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66" w:rsidRDefault="00F7414E" w:rsidP="00F7414E">
      <w:pPr>
        <w:jc w:val="center"/>
        <w:rPr>
          <w:b/>
        </w:rPr>
      </w:pPr>
      <w:r w:rsidRPr="00F7414E">
        <w:rPr>
          <w:b/>
        </w:rPr>
        <w:t xml:space="preserve">Аннотация к рабочим программам основного общего </w:t>
      </w:r>
      <w:r w:rsidR="00967D55">
        <w:rPr>
          <w:b/>
        </w:rPr>
        <w:t xml:space="preserve">и среднего общего </w:t>
      </w:r>
      <w:r w:rsidRPr="00F7414E">
        <w:rPr>
          <w:b/>
        </w:rPr>
        <w:t>образования МБОУ Гимназия №91</w:t>
      </w:r>
    </w:p>
    <w:p w:rsidR="00625C93" w:rsidRDefault="00625C93" w:rsidP="00F7414E">
      <w:pPr>
        <w:jc w:val="center"/>
        <w:rPr>
          <w:b/>
        </w:rPr>
      </w:pPr>
    </w:p>
    <w:p w:rsidR="00F7414E" w:rsidRDefault="00F7414E" w:rsidP="00F7414E">
      <w:pPr>
        <w:jc w:val="center"/>
        <w:rPr>
          <w:b/>
        </w:rPr>
      </w:pPr>
      <w:r w:rsidRPr="00625C93">
        <w:rPr>
          <w:b/>
        </w:rPr>
        <w:t>Аннотация к рабочей программе предмета «Математика»</w:t>
      </w:r>
    </w:p>
    <w:p w:rsidR="00625C93" w:rsidRPr="00AE28BE" w:rsidRDefault="00AE28BE" w:rsidP="00AE28BE">
      <w:pPr>
        <w:pStyle w:val="a5"/>
        <w:jc w:val="center"/>
        <w:rPr>
          <w:b/>
        </w:rPr>
      </w:pPr>
      <w:r>
        <w:rPr>
          <w:b/>
        </w:rPr>
        <w:t>1.</w:t>
      </w:r>
      <w:r w:rsidR="00A41D71">
        <w:rPr>
          <w:b/>
        </w:rPr>
        <w:t>Математика 5-9</w:t>
      </w:r>
      <w:r w:rsidR="00625C93" w:rsidRPr="00AE28BE">
        <w:rPr>
          <w:b/>
        </w:rPr>
        <w:t xml:space="preserve"> классы</w:t>
      </w:r>
    </w:p>
    <w:p w:rsidR="00A41D71" w:rsidRDefault="00A41D71" w:rsidP="00A41D71">
      <w:pPr>
        <w:spacing w:after="160" w:line="259" w:lineRule="auto"/>
        <w:ind w:firstLine="709"/>
        <w:rPr>
          <w:rStyle w:val="Bodytext2BoldItalic"/>
          <w:rFonts w:eastAsiaTheme="minorHAnsi"/>
          <w:b w:val="0"/>
          <w:i w:val="0"/>
        </w:rPr>
      </w:pPr>
      <w:r>
        <w:t>Рабочая программа по</w:t>
      </w:r>
      <w:r w:rsidRPr="00BD4FD0">
        <w:rPr>
          <w:rStyle w:val="FontStyle55"/>
        </w:rPr>
        <w:t xml:space="preserve"> </w:t>
      </w:r>
      <w:r>
        <w:t xml:space="preserve">математике </w:t>
      </w:r>
      <w:r w:rsidRPr="00C577CA">
        <w:t xml:space="preserve">на уровень основного общего образования составлена </w:t>
      </w:r>
      <w:r w:rsidRPr="00C577CA">
        <w:rPr>
          <w:spacing w:val="-2"/>
        </w:rPr>
        <w:t xml:space="preserve">в соответствии с требованиями </w:t>
      </w:r>
      <w:r w:rsidRPr="00C577CA"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 </w:t>
      </w:r>
      <w:r w:rsidRPr="003A07C9">
        <w:t xml:space="preserve">Примерной </w:t>
      </w:r>
      <w:r>
        <w:t>основной</w:t>
      </w:r>
      <w:r w:rsidRPr="003A07C9">
        <w:t xml:space="preserve"> </w:t>
      </w:r>
      <w:r>
        <w:t>образовательной программы основного общего образования,</w:t>
      </w:r>
      <w:r w:rsidRPr="00C577CA">
        <w:t xml:space="preserve"> авторской программы</w:t>
      </w:r>
      <w:r>
        <w:t xml:space="preserve"> по математике под редакцией </w:t>
      </w:r>
      <w:proofErr w:type="spellStart"/>
      <w:r>
        <w:rPr>
          <w:rStyle w:val="Bodytext2BoldItalic"/>
          <w:rFonts w:eastAsiaTheme="minorHAnsi"/>
        </w:rPr>
        <w:t>А.Г.Мерзляка</w:t>
      </w:r>
      <w:proofErr w:type="spellEnd"/>
      <w:r>
        <w:rPr>
          <w:rStyle w:val="Bodytext2BoldItalic"/>
          <w:rFonts w:eastAsiaTheme="minorHAnsi"/>
        </w:rPr>
        <w:t>.</w:t>
      </w:r>
    </w:p>
    <w:p w:rsidR="00A41D71" w:rsidRDefault="00A41D71" w:rsidP="00A41D71">
      <w:pPr>
        <w:pStyle w:val="Style3"/>
        <w:widowControl/>
        <w:spacing w:line="240" w:lineRule="auto"/>
        <w:ind w:firstLine="432"/>
        <w:rPr>
          <w:rStyle w:val="FontStyle51"/>
        </w:rPr>
      </w:pPr>
      <w:r w:rsidRPr="00BD4FD0">
        <w:rPr>
          <w:rStyle w:val="FontStyle51"/>
        </w:rPr>
        <w:t>Предмет «Математика» в 5-6 классах включает арифмети</w:t>
      </w:r>
      <w:r w:rsidRPr="00BD4FD0">
        <w:rPr>
          <w:rStyle w:val="FontStyle51"/>
        </w:rPr>
        <w:softHyphen/>
        <w:t>ческий мате</w:t>
      </w:r>
      <w:r w:rsidRPr="00BD4FD0">
        <w:rPr>
          <w:rStyle w:val="FontStyle51"/>
        </w:rPr>
        <w:softHyphen/>
        <w:t>риал, элементы алгебры и геометрии, а также эле</w:t>
      </w:r>
      <w:r w:rsidRPr="00BD4FD0">
        <w:rPr>
          <w:rStyle w:val="FontStyle51"/>
        </w:rPr>
        <w:softHyphen/>
        <w:t>менты вероятностно-статистиче</w:t>
      </w:r>
      <w:r w:rsidRPr="00BD4FD0">
        <w:rPr>
          <w:rStyle w:val="FontStyle51"/>
        </w:rPr>
        <w:softHyphen/>
        <w:t>ской линии.</w:t>
      </w:r>
    </w:p>
    <w:p w:rsidR="00A41D71" w:rsidRDefault="00A41D71" w:rsidP="00A41D71">
      <w:pPr>
        <w:pStyle w:val="Bodytext20"/>
        <w:shd w:val="clear" w:color="auto" w:fill="auto"/>
        <w:spacing w:line="322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математики </w:t>
      </w:r>
      <w:r w:rsidRPr="00DC1D00">
        <w:rPr>
          <w:rFonts w:ascii="Times New Roman" w:hAnsi="Times New Roman" w:cs="Times New Roman"/>
          <w:sz w:val="24"/>
          <w:szCs w:val="24"/>
        </w:rPr>
        <w:t>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6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учебных часов в </w:t>
      </w:r>
      <w:r w:rsidRPr="009756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классах (1 час за счет части учебного плана, формируемой участниками образовательных отношений) и </w:t>
      </w:r>
      <w:r w:rsidRPr="00975696">
        <w:rPr>
          <w:rFonts w:ascii="Times New Roman" w:hAnsi="Times New Roman" w:cs="Times New Roman"/>
          <w:sz w:val="24"/>
          <w:szCs w:val="24"/>
        </w:rPr>
        <w:t>5</w:t>
      </w:r>
      <w:r w:rsidRPr="00DC1D00">
        <w:rPr>
          <w:rFonts w:ascii="Times New Roman" w:hAnsi="Times New Roman" w:cs="Times New Roman"/>
          <w:sz w:val="24"/>
          <w:szCs w:val="24"/>
        </w:rPr>
        <w:t xml:space="preserve"> учебных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756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DC1D00">
        <w:rPr>
          <w:rFonts w:ascii="Times New Roman" w:hAnsi="Times New Roman" w:cs="Times New Roman"/>
          <w:sz w:val="24"/>
          <w:szCs w:val="24"/>
        </w:rPr>
        <w:t xml:space="preserve"> в течение каждого года обучения, всего</w:t>
      </w:r>
      <w:r>
        <w:rPr>
          <w:rFonts w:ascii="Times New Roman" w:hAnsi="Times New Roman" w:cs="Times New Roman"/>
          <w:sz w:val="24"/>
          <w:szCs w:val="24"/>
        </w:rPr>
        <w:t xml:space="preserve"> 374</w:t>
      </w:r>
      <w:r w:rsidRPr="00DC1D00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0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A41D71" w:rsidRPr="00BD4FD0" w:rsidRDefault="00A41D71" w:rsidP="00A41D71">
      <w:pPr>
        <w:pStyle w:val="Style3"/>
        <w:widowControl/>
        <w:spacing w:line="240" w:lineRule="auto"/>
        <w:ind w:firstLine="0"/>
        <w:rPr>
          <w:rStyle w:val="FontStyle51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3173"/>
        <w:gridCol w:w="1482"/>
        <w:gridCol w:w="1482"/>
        <w:gridCol w:w="1482"/>
      </w:tblGrid>
      <w:tr w:rsidR="00A41D71" w:rsidRPr="00BD4FD0" w:rsidTr="00934F92">
        <w:tc>
          <w:tcPr>
            <w:tcW w:w="1280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Классы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 xml:space="preserve">Предмет  </w:t>
            </w:r>
          </w:p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142EA">
              <w:rPr>
                <w:color w:val="000000"/>
              </w:rPr>
              <w:t>Часов в неделю</w:t>
            </w:r>
          </w:p>
        </w:tc>
        <w:tc>
          <w:tcPr>
            <w:tcW w:w="1482" w:type="dxa"/>
          </w:tcPr>
          <w:p w:rsidR="00A41D71" w:rsidRPr="00B142EA" w:rsidRDefault="00A41D71" w:rsidP="00934F92">
            <w:pPr>
              <w:jc w:val="both"/>
              <w:rPr>
                <w:color w:val="000000"/>
              </w:rPr>
            </w:pPr>
            <w:r w:rsidRPr="00B142EA">
              <w:rPr>
                <w:color w:val="000000"/>
              </w:rPr>
              <w:t>Учебных недель</w:t>
            </w:r>
          </w:p>
        </w:tc>
        <w:tc>
          <w:tcPr>
            <w:tcW w:w="1482" w:type="dxa"/>
          </w:tcPr>
          <w:p w:rsidR="00A41D71" w:rsidRPr="00B142EA" w:rsidRDefault="00A41D71" w:rsidP="00934F92">
            <w:pPr>
              <w:jc w:val="both"/>
              <w:rPr>
                <w:color w:val="000000"/>
              </w:rPr>
            </w:pPr>
            <w:r w:rsidRPr="00B142EA">
              <w:rPr>
                <w:color w:val="000000"/>
              </w:rPr>
              <w:t>Часов за год</w:t>
            </w:r>
          </w:p>
        </w:tc>
      </w:tr>
      <w:tr w:rsidR="00A41D71" w:rsidRPr="00BD4FD0" w:rsidTr="00934F92">
        <w:tc>
          <w:tcPr>
            <w:tcW w:w="1280" w:type="dxa"/>
            <w:shd w:val="clear" w:color="auto" w:fill="auto"/>
          </w:tcPr>
          <w:p w:rsidR="00A41D71" w:rsidRPr="0050605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  <w:r w:rsidRPr="00506050">
              <w:rPr>
                <w:rStyle w:val="FontStyle51"/>
              </w:rPr>
              <w:t>5</w:t>
            </w:r>
            <w:r>
              <w:rPr>
                <w:rStyle w:val="FontStyle51"/>
              </w:rPr>
              <w:t xml:space="preserve"> </w:t>
            </w:r>
            <w:r w:rsidRPr="00506050">
              <w:rPr>
                <w:rStyle w:val="FontStyle51"/>
              </w:rPr>
              <w:t>класс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Математика</w:t>
            </w:r>
          </w:p>
        </w:tc>
        <w:tc>
          <w:tcPr>
            <w:tcW w:w="1482" w:type="dxa"/>
          </w:tcPr>
          <w:p w:rsidR="00A41D71" w:rsidRPr="00975696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lang w:val="en-US"/>
              </w:rPr>
            </w:pPr>
            <w:r>
              <w:rPr>
                <w:rStyle w:val="FontStyle51"/>
                <w:lang w:val="en-US"/>
              </w:rPr>
              <w:t>6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975696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lang w:val="en-US"/>
              </w:rPr>
            </w:pPr>
            <w:r>
              <w:rPr>
                <w:rStyle w:val="FontStyle51"/>
                <w:lang w:val="en-US"/>
              </w:rPr>
              <w:t>204</w:t>
            </w:r>
          </w:p>
        </w:tc>
      </w:tr>
      <w:tr w:rsidR="00A41D71" w:rsidRPr="00BD4FD0" w:rsidTr="00934F92">
        <w:tc>
          <w:tcPr>
            <w:tcW w:w="1280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142EA">
              <w:rPr>
                <w:b/>
                <w:color w:val="000000"/>
              </w:rPr>
              <w:t>6 класс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Математика</w:t>
            </w:r>
          </w:p>
        </w:tc>
        <w:tc>
          <w:tcPr>
            <w:tcW w:w="1482" w:type="dxa"/>
          </w:tcPr>
          <w:p w:rsidR="00A41D71" w:rsidRPr="00975696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lang w:val="en-US"/>
              </w:rPr>
            </w:pPr>
            <w:r>
              <w:rPr>
                <w:rStyle w:val="FontStyle51"/>
                <w:lang w:val="en-US"/>
              </w:rPr>
              <w:t>5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975696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lang w:val="en-US"/>
              </w:rPr>
            </w:pPr>
            <w:r>
              <w:rPr>
                <w:rStyle w:val="FontStyle51"/>
                <w:lang w:val="en-US"/>
              </w:rPr>
              <w:t>170</w:t>
            </w:r>
          </w:p>
        </w:tc>
      </w:tr>
    </w:tbl>
    <w:p w:rsidR="00A41D71" w:rsidRDefault="00A41D71" w:rsidP="00A41D71">
      <w:pPr>
        <w:spacing w:after="160" w:line="259" w:lineRule="auto"/>
        <w:ind w:firstLine="709"/>
        <w:rPr>
          <w:rStyle w:val="Bodytext2BoldItalic"/>
          <w:rFonts w:eastAsiaTheme="minorHAnsi"/>
          <w:b w:val="0"/>
          <w:i w:val="0"/>
        </w:rPr>
      </w:pPr>
    </w:p>
    <w:p w:rsidR="00A41D71" w:rsidRPr="003E2A6D" w:rsidRDefault="00A41D71" w:rsidP="00A41D71">
      <w:pPr>
        <w:spacing w:after="160" w:line="259" w:lineRule="auto"/>
        <w:ind w:firstLine="709"/>
        <w:rPr>
          <w:i/>
        </w:rPr>
      </w:pPr>
      <w:r>
        <w:rPr>
          <w:rStyle w:val="Bodytext2BoldItalic"/>
          <w:rFonts w:eastAsiaTheme="minorHAnsi"/>
        </w:rPr>
        <w:t xml:space="preserve"> </w:t>
      </w:r>
      <w:r w:rsidRPr="00B329F7">
        <w:t xml:space="preserve">Данная </w:t>
      </w:r>
      <w:r>
        <w:t>программа по курсу алгебры для 7</w:t>
      </w:r>
      <w:r w:rsidRPr="00B329F7">
        <w:t xml:space="preserve">-9 классов с углубленным изучением математики создана на основе единой концепции преподавания математики в средней школе в классах с углубленным изучением математики, </w:t>
      </w:r>
      <w:bookmarkStart w:id="0" w:name="_Hlk51792781"/>
      <w:r w:rsidRPr="00B329F7">
        <w:t xml:space="preserve">разработанной </w:t>
      </w:r>
      <w:bookmarkEnd w:id="0"/>
      <w:proofErr w:type="spellStart"/>
      <w:proofErr w:type="gramStart"/>
      <w:r w:rsidRPr="00B329F7">
        <w:rPr>
          <w:rStyle w:val="Bodytext2BoldItalic"/>
          <w:rFonts w:eastAsiaTheme="minorHAnsi"/>
        </w:rPr>
        <w:t>А.Г.Мерзляком</w:t>
      </w:r>
      <w:proofErr w:type="spellEnd"/>
      <w:r w:rsidRPr="00B329F7">
        <w:rPr>
          <w:rStyle w:val="Bodytext2BoldItalic"/>
          <w:rFonts w:eastAsiaTheme="minorHAnsi"/>
        </w:rPr>
        <w:t xml:space="preserve"> ,</w:t>
      </w:r>
      <w:proofErr w:type="gramEnd"/>
      <w:r w:rsidRPr="00B329F7">
        <w:rPr>
          <w:rStyle w:val="Bodytext2BoldItalic"/>
          <w:rFonts w:eastAsiaTheme="minorHAnsi"/>
        </w:rPr>
        <w:t xml:space="preserve"> Поляковым В. М.</w:t>
      </w:r>
      <w:r w:rsidRPr="00B329F7">
        <w:t xml:space="preserve"> :Мерзляк А.Г. Математика: 5-9 классы с углубленным изучением математики / А.Г. Мерзляк. В.Б. Полонский, М.С. Якир, Е.В. Буцко. - </w:t>
      </w:r>
      <w:proofErr w:type="gramStart"/>
      <w:r w:rsidRPr="00B329F7">
        <w:t>М. :</w:t>
      </w:r>
      <w:proofErr w:type="gramEnd"/>
      <w:r w:rsidRPr="00B329F7">
        <w:t xml:space="preserve"> </w:t>
      </w:r>
      <w:proofErr w:type="spellStart"/>
      <w:r w:rsidRPr="00B329F7">
        <w:t>Вентана</w:t>
      </w:r>
      <w:proofErr w:type="spellEnd"/>
      <w:r w:rsidRPr="00B329F7">
        <w:t xml:space="preserve"> Граф</w:t>
      </w:r>
      <w:r>
        <w:t xml:space="preserve">, и по курсу геометрии на основе </w:t>
      </w:r>
      <w:r w:rsidRPr="00B21AD9">
        <w:t xml:space="preserve">программы </w:t>
      </w:r>
      <w:r>
        <w:t>общеобразовательных учреждений 7-9 классы</w:t>
      </w:r>
      <w:r w:rsidRPr="00B21AD9">
        <w:t xml:space="preserve"> разработанной Л.С. </w:t>
      </w:r>
      <w:proofErr w:type="spellStart"/>
      <w:r w:rsidRPr="00B21AD9">
        <w:t>Атанасян</w:t>
      </w:r>
      <w:proofErr w:type="spellEnd"/>
      <w:r w:rsidRPr="00B21AD9">
        <w:t xml:space="preserve">: Геометрия. </w:t>
      </w:r>
      <w:bookmarkStart w:id="1" w:name="_Hlk51792474"/>
      <w:r w:rsidRPr="00B21AD9">
        <w:t xml:space="preserve">Программы общеобразовательных учреждений. 7-9 классы. </w:t>
      </w:r>
      <w:bookmarkEnd w:id="1"/>
      <w:r w:rsidRPr="00B21AD9">
        <w:t xml:space="preserve">/ </w:t>
      </w:r>
      <w:proofErr w:type="spellStart"/>
      <w:r w:rsidRPr="00B21AD9">
        <w:t>Атанасян</w:t>
      </w:r>
      <w:proofErr w:type="spellEnd"/>
      <w:r w:rsidRPr="00B21AD9">
        <w:t xml:space="preserve"> Л. С., Бутузов В. Ф., Кадомцев С. Б. и др. – 2-е из</w:t>
      </w:r>
      <w:r>
        <w:t>д., Издательство «Просвещение».</w:t>
      </w:r>
    </w:p>
    <w:p w:rsidR="00A41D71" w:rsidRPr="006D70C3" w:rsidRDefault="00A41D71" w:rsidP="00A41D71">
      <w:pPr>
        <w:pStyle w:val="Bodytext20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B329F7">
        <w:rPr>
          <w:rFonts w:ascii="Times New Roman" w:hAnsi="Times New Roman" w:cs="Times New Roman"/>
          <w:sz w:val="24"/>
          <w:szCs w:val="24"/>
        </w:rPr>
        <w:t xml:space="preserve"> Она соответствует федеральному государственному образовательному стандарту основного общего образования.</w:t>
      </w:r>
    </w:p>
    <w:p w:rsidR="00A41D71" w:rsidRDefault="00A41D71" w:rsidP="00A41D71">
      <w:pPr>
        <w:pStyle w:val="Bodytext20"/>
        <w:shd w:val="clear" w:color="auto" w:fill="auto"/>
        <w:spacing w:line="322" w:lineRule="exact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7</w:t>
      </w:r>
      <w:r w:rsidRPr="00DC1D00">
        <w:rPr>
          <w:rFonts w:ascii="Times New Roman" w:hAnsi="Times New Roman" w:cs="Times New Roman"/>
          <w:sz w:val="24"/>
          <w:szCs w:val="24"/>
        </w:rPr>
        <w:t>-9 классах с углублённым изучением алгебры отводится</w:t>
      </w:r>
      <w:r>
        <w:rPr>
          <w:rFonts w:ascii="Times New Roman" w:hAnsi="Times New Roman" w:cs="Times New Roman"/>
          <w:sz w:val="24"/>
          <w:szCs w:val="24"/>
        </w:rPr>
        <w:t xml:space="preserve"> 6 учебных часа в 7 классе и 7</w:t>
      </w:r>
      <w:r w:rsidRPr="00DC1D00">
        <w:rPr>
          <w:rFonts w:ascii="Times New Roman" w:hAnsi="Times New Roman" w:cs="Times New Roman"/>
          <w:sz w:val="24"/>
          <w:szCs w:val="24"/>
        </w:rPr>
        <w:t xml:space="preserve"> учебных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в 8-9 классах</w:t>
      </w:r>
      <w:r w:rsidRPr="00DC1D00">
        <w:rPr>
          <w:rFonts w:ascii="Times New Roman" w:hAnsi="Times New Roman" w:cs="Times New Roman"/>
          <w:sz w:val="24"/>
          <w:szCs w:val="24"/>
        </w:rPr>
        <w:t xml:space="preserve"> в течение каждого года обучения, всего </w:t>
      </w:r>
      <w:r>
        <w:rPr>
          <w:rFonts w:ascii="Times New Roman" w:hAnsi="Times New Roman" w:cs="Times New Roman"/>
          <w:sz w:val="24"/>
          <w:szCs w:val="24"/>
        </w:rPr>
        <w:t>680</w:t>
      </w:r>
      <w:r w:rsidRPr="00DC1D00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D00"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1D0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- 204 ч,</w:t>
      </w:r>
      <w:r w:rsidRPr="00DC1D00">
        <w:rPr>
          <w:rFonts w:ascii="Times New Roman" w:hAnsi="Times New Roman" w:cs="Times New Roman"/>
          <w:sz w:val="24"/>
          <w:szCs w:val="24"/>
        </w:rPr>
        <w:t xml:space="preserve"> 8 класс-</w:t>
      </w:r>
      <w:r>
        <w:rPr>
          <w:rFonts w:ascii="Times New Roman" w:hAnsi="Times New Roman" w:cs="Times New Roman"/>
          <w:sz w:val="24"/>
          <w:szCs w:val="24"/>
        </w:rPr>
        <w:t>238</w:t>
      </w:r>
      <w:r w:rsidRPr="00DC1D00">
        <w:rPr>
          <w:rFonts w:ascii="Times New Roman" w:hAnsi="Times New Roman" w:cs="Times New Roman"/>
          <w:sz w:val="24"/>
          <w:szCs w:val="24"/>
        </w:rPr>
        <w:t xml:space="preserve"> часов, 9 класс-</w:t>
      </w:r>
      <w:r>
        <w:rPr>
          <w:rFonts w:ascii="Times New Roman" w:hAnsi="Times New Roman" w:cs="Times New Roman"/>
          <w:sz w:val="24"/>
          <w:szCs w:val="24"/>
        </w:rPr>
        <w:t>238часов</w:t>
      </w:r>
      <w:r w:rsidRPr="00DC1D00">
        <w:rPr>
          <w:rFonts w:ascii="Times New Roman" w:hAnsi="Times New Roman" w:cs="Times New Roman"/>
          <w:sz w:val="24"/>
          <w:szCs w:val="24"/>
        </w:rPr>
        <w:t>).</w:t>
      </w:r>
    </w:p>
    <w:p w:rsidR="00A41D71" w:rsidRDefault="00A41D71" w:rsidP="00A41D71">
      <w:pPr>
        <w:pStyle w:val="Bodytext20"/>
        <w:shd w:val="clear" w:color="auto" w:fill="auto"/>
        <w:spacing w:line="322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3173"/>
        <w:gridCol w:w="1482"/>
        <w:gridCol w:w="1482"/>
        <w:gridCol w:w="1482"/>
      </w:tblGrid>
      <w:tr w:rsidR="00A41D71" w:rsidRPr="00BD4FD0" w:rsidTr="00934F92">
        <w:tc>
          <w:tcPr>
            <w:tcW w:w="1280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Классы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proofErr w:type="gramStart"/>
            <w:r w:rsidRPr="00BD4FD0">
              <w:rPr>
                <w:rStyle w:val="FontStyle51"/>
              </w:rPr>
              <w:t>Предметы  математического</w:t>
            </w:r>
            <w:proofErr w:type="gramEnd"/>
            <w:r w:rsidRPr="00BD4FD0">
              <w:rPr>
                <w:rStyle w:val="FontStyle51"/>
              </w:rPr>
              <w:t xml:space="preserve">  </w:t>
            </w:r>
          </w:p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цикла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142EA">
              <w:rPr>
                <w:color w:val="000000"/>
              </w:rPr>
              <w:t>Часов в неделю</w:t>
            </w:r>
          </w:p>
        </w:tc>
        <w:tc>
          <w:tcPr>
            <w:tcW w:w="1482" w:type="dxa"/>
          </w:tcPr>
          <w:p w:rsidR="00A41D71" w:rsidRPr="00B142EA" w:rsidRDefault="00A41D71" w:rsidP="00934F92">
            <w:pPr>
              <w:jc w:val="both"/>
              <w:rPr>
                <w:color w:val="000000"/>
              </w:rPr>
            </w:pPr>
            <w:r w:rsidRPr="00B142EA">
              <w:rPr>
                <w:color w:val="000000"/>
              </w:rPr>
              <w:t>Учебных недель</w:t>
            </w:r>
          </w:p>
        </w:tc>
        <w:tc>
          <w:tcPr>
            <w:tcW w:w="1482" w:type="dxa"/>
          </w:tcPr>
          <w:p w:rsidR="00A41D71" w:rsidRPr="00B142EA" w:rsidRDefault="00A41D71" w:rsidP="00934F92">
            <w:pPr>
              <w:jc w:val="both"/>
              <w:rPr>
                <w:color w:val="000000"/>
              </w:rPr>
            </w:pPr>
            <w:r w:rsidRPr="00B142EA">
              <w:rPr>
                <w:color w:val="000000"/>
              </w:rPr>
              <w:t>Часов за год</w:t>
            </w:r>
          </w:p>
        </w:tc>
      </w:tr>
      <w:tr w:rsidR="00A41D71" w:rsidRPr="00BD4FD0" w:rsidTr="00934F92">
        <w:tc>
          <w:tcPr>
            <w:tcW w:w="1280" w:type="dxa"/>
            <w:vMerge w:val="restart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142EA">
              <w:rPr>
                <w:b/>
                <w:color w:val="000000"/>
              </w:rPr>
              <w:t>7 класс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Алгебра</w:t>
            </w:r>
            <w:r>
              <w:rPr>
                <w:rStyle w:val="FontStyle51"/>
              </w:rPr>
              <w:t xml:space="preserve"> (</w:t>
            </w:r>
            <w:proofErr w:type="spellStart"/>
            <w:r>
              <w:rPr>
                <w:rStyle w:val="FontStyle51"/>
              </w:rPr>
              <w:t>углубл</w:t>
            </w:r>
            <w:proofErr w:type="spellEnd"/>
            <w:r>
              <w:rPr>
                <w:rStyle w:val="FontStyle51"/>
              </w:rPr>
              <w:t>.)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136</w:t>
            </w:r>
          </w:p>
        </w:tc>
      </w:tr>
      <w:tr w:rsidR="00A41D71" w:rsidRPr="00BD4FD0" w:rsidTr="00934F92">
        <w:tc>
          <w:tcPr>
            <w:tcW w:w="1280" w:type="dxa"/>
            <w:vMerge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Геометрия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68</w:t>
            </w:r>
          </w:p>
        </w:tc>
      </w:tr>
      <w:tr w:rsidR="00A41D71" w:rsidRPr="00BD4FD0" w:rsidTr="00934F92">
        <w:tc>
          <w:tcPr>
            <w:tcW w:w="1280" w:type="dxa"/>
            <w:vMerge w:val="restart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  <w:r>
              <w:rPr>
                <w:b/>
                <w:color w:val="000000"/>
              </w:rPr>
              <w:t>8</w:t>
            </w:r>
            <w:r w:rsidRPr="00B142EA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Алгебра</w:t>
            </w:r>
            <w:r>
              <w:rPr>
                <w:rStyle w:val="FontStyle51"/>
              </w:rPr>
              <w:t xml:space="preserve"> (</w:t>
            </w:r>
            <w:proofErr w:type="spellStart"/>
            <w:r>
              <w:rPr>
                <w:rStyle w:val="FontStyle51"/>
              </w:rPr>
              <w:t>углубл</w:t>
            </w:r>
            <w:proofErr w:type="spellEnd"/>
            <w:r>
              <w:rPr>
                <w:rStyle w:val="FontStyle51"/>
              </w:rPr>
              <w:t>.)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170</w:t>
            </w:r>
          </w:p>
        </w:tc>
      </w:tr>
      <w:tr w:rsidR="00A41D71" w:rsidRPr="00BD4FD0" w:rsidTr="00934F92">
        <w:tc>
          <w:tcPr>
            <w:tcW w:w="1280" w:type="dxa"/>
            <w:vMerge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Геометрия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68</w:t>
            </w:r>
          </w:p>
        </w:tc>
      </w:tr>
      <w:tr w:rsidR="00A41D71" w:rsidRPr="00BD4FD0" w:rsidTr="00934F92">
        <w:tc>
          <w:tcPr>
            <w:tcW w:w="1280" w:type="dxa"/>
            <w:vMerge w:val="restart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  <w:r>
              <w:rPr>
                <w:b/>
                <w:color w:val="000000"/>
              </w:rPr>
              <w:t>9</w:t>
            </w:r>
            <w:r w:rsidRPr="00B142EA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Алгебра</w:t>
            </w:r>
            <w:r>
              <w:rPr>
                <w:rStyle w:val="FontStyle51"/>
              </w:rPr>
              <w:t xml:space="preserve"> (</w:t>
            </w:r>
            <w:proofErr w:type="spellStart"/>
            <w:r>
              <w:rPr>
                <w:rStyle w:val="FontStyle51"/>
              </w:rPr>
              <w:t>углубл</w:t>
            </w:r>
            <w:proofErr w:type="spellEnd"/>
            <w:r>
              <w:rPr>
                <w:rStyle w:val="FontStyle51"/>
              </w:rPr>
              <w:t>.)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170</w:t>
            </w:r>
          </w:p>
        </w:tc>
      </w:tr>
      <w:tr w:rsidR="00A41D71" w:rsidRPr="00BD4FD0" w:rsidTr="00934F92">
        <w:tc>
          <w:tcPr>
            <w:tcW w:w="1280" w:type="dxa"/>
            <w:vMerge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</w:rPr>
            </w:pPr>
          </w:p>
        </w:tc>
        <w:tc>
          <w:tcPr>
            <w:tcW w:w="3173" w:type="dxa"/>
            <w:shd w:val="clear" w:color="auto" w:fill="auto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 w:rsidRPr="00BD4FD0">
              <w:rPr>
                <w:rStyle w:val="FontStyle51"/>
              </w:rPr>
              <w:t>Геометрия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34</w:t>
            </w:r>
          </w:p>
        </w:tc>
        <w:tc>
          <w:tcPr>
            <w:tcW w:w="1482" w:type="dxa"/>
          </w:tcPr>
          <w:p w:rsidR="00A41D71" w:rsidRPr="00BD4FD0" w:rsidRDefault="00A41D71" w:rsidP="00934F9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68</w:t>
            </w:r>
          </w:p>
        </w:tc>
      </w:tr>
    </w:tbl>
    <w:p w:rsidR="00A272CE" w:rsidRPr="00A272CE" w:rsidRDefault="00A272CE" w:rsidP="00A272CE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A272CE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</w:t>
      </w:r>
      <w:r w:rsidRPr="00A272CE">
        <w:rPr>
          <w:spacing w:val="-1"/>
        </w:rPr>
        <w:lastRenderedPageBreak/>
        <w:t xml:space="preserve">программой Гимназии); планируемые предметные, </w:t>
      </w:r>
      <w:proofErr w:type="spellStart"/>
      <w:r w:rsidRPr="00A272CE">
        <w:rPr>
          <w:spacing w:val="-1"/>
        </w:rPr>
        <w:t>метапредметные</w:t>
      </w:r>
      <w:proofErr w:type="spellEnd"/>
      <w:r w:rsidRPr="00A272CE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A272CE" w:rsidRDefault="00A272CE" w:rsidP="00AE28BE">
      <w:pPr>
        <w:ind w:firstLine="709"/>
        <w:jc w:val="center"/>
        <w:rPr>
          <w:b/>
        </w:rPr>
      </w:pPr>
    </w:p>
    <w:p w:rsidR="003A77DA" w:rsidRDefault="00A41D71" w:rsidP="00AE28BE">
      <w:pPr>
        <w:ind w:firstLine="709"/>
        <w:jc w:val="center"/>
        <w:rPr>
          <w:b/>
        </w:rPr>
      </w:pPr>
      <w:r>
        <w:rPr>
          <w:b/>
        </w:rPr>
        <w:t>2</w:t>
      </w:r>
      <w:r w:rsidR="00AE28BE" w:rsidRPr="00AE28BE">
        <w:rPr>
          <w:b/>
        </w:rPr>
        <w:t>.</w:t>
      </w:r>
      <w:r>
        <w:rPr>
          <w:b/>
        </w:rPr>
        <w:t>Математика</w:t>
      </w:r>
      <w:r w:rsidR="00AE28BE" w:rsidRPr="00AE28BE">
        <w:rPr>
          <w:b/>
        </w:rPr>
        <w:t xml:space="preserve"> 10-11 класс</w:t>
      </w:r>
      <w:r w:rsidR="00AE28BE">
        <w:rPr>
          <w:b/>
        </w:rPr>
        <w:t>ы (</w:t>
      </w:r>
      <w:r>
        <w:rPr>
          <w:b/>
        </w:rPr>
        <w:t>углубленный</w:t>
      </w:r>
      <w:r w:rsidR="00AE28BE">
        <w:rPr>
          <w:b/>
        </w:rPr>
        <w:t xml:space="preserve"> уровень)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Рабочая программа предмета «Математика» (углубленный уровень) обязательной предметной области «Математика и информатика» для среднего общего образования разработана на основе: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A41D71">
        <w:rPr>
          <w:b/>
          <w:color w:val="000000"/>
        </w:rPr>
        <w:t xml:space="preserve">Нормативных документов: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>«Закон об образовании в РФ» 273-ФЗ от 29.12.2012 г.;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</w:pPr>
      <w:r w:rsidRPr="00A41D71"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A41D71">
        <w:rPr>
          <w:color w:val="FF0000"/>
        </w:rPr>
        <w:t xml:space="preserve"> </w:t>
      </w:r>
      <w:r w:rsidRPr="00A41D71">
        <w:t xml:space="preserve">17.05. </w:t>
      </w:r>
      <w:smartTag w:uri="urn:schemas-microsoft-com:office:smarttags" w:element="metricconverter">
        <w:smartTagPr>
          <w:attr w:name="ProductID" w:val="2012 г"/>
        </w:smartTagPr>
        <w:r w:rsidRPr="00A41D71">
          <w:t>2012 г</w:t>
        </w:r>
      </w:smartTag>
      <w:r w:rsidRPr="00A41D71">
        <w:t xml:space="preserve">. № 413 «Об утверждении федерального государственного образовательного стандарта среднего общего образования», в ред. Приказов Министерства образования и науки РФ от 29.12.2014 г. № 1654, от 31.12.2015 г. № 1578, от 29.06.2017 г. № 613); </w:t>
      </w:r>
      <w:r w:rsidRPr="00A41D71">
        <w:rPr>
          <w:color w:val="000000"/>
        </w:rPr>
        <w:t>Примерная основная образовательная программа среднего общего образования (fgosreestr.ru), авторская программа по математике под редакцией А. Г. Мордковича.</w:t>
      </w:r>
    </w:p>
    <w:p w:rsidR="00A41D71" w:rsidRPr="00A41D71" w:rsidRDefault="00A41D71" w:rsidP="00A272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272CE">
        <w:rPr>
          <w:color w:val="000000"/>
        </w:rPr>
        <w:t>Учебный план на изучение математики на углубленном уровне в 10 – 11 классах отводит:</w:t>
      </w:r>
    </w:p>
    <w:p w:rsidR="00A41D71" w:rsidRPr="00A41D71" w:rsidRDefault="00A41D71" w:rsidP="00A41D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>10 класс – 6 часов в неделю/ 204 часа в год;</w:t>
      </w:r>
    </w:p>
    <w:p w:rsidR="00A41D71" w:rsidRPr="00A41D71" w:rsidRDefault="00A41D71" w:rsidP="00A41D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>11 класс – 6 часов в неделю/ 204 часа в год.</w:t>
      </w:r>
    </w:p>
    <w:p w:rsidR="00A41D71" w:rsidRPr="00A41D71" w:rsidRDefault="00A41D71" w:rsidP="00A41D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Итого 408 учебных часов.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Данная рабочая программа реализуется на основе </w:t>
      </w:r>
      <w:proofErr w:type="gramStart"/>
      <w:r w:rsidRPr="00A41D71">
        <w:rPr>
          <w:color w:val="000000"/>
        </w:rPr>
        <w:t>УМК :</w:t>
      </w:r>
      <w:proofErr w:type="gramEnd"/>
      <w:r w:rsidRPr="00A41D71">
        <w:rPr>
          <w:color w:val="000000"/>
        </w:rPr>
        <w:t xml:space="preserve">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- А. Г. Мордкович, П. В. Семёнов. Алгебра и начала анализа (профильный уровень) Часть 1, 10 класс. Учебник. МНЕМОЗИНА 2020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>- А. Г. Мордкович, П. В. Семёнов. Алгебра и начала анализа (профильный уровень) Часть 1, 11 класс. Учебник. МНЕМОЗИНА 2020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- А. Г. Мордкович и др. Алгебра и начала анализа (профильный уровень) 10 класс. Часть 2. Задачник. МНЕМОЗИНА 2020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>- А. Г. Мордкович и др. Алгебра и начала анализа (профильный уровень) 11 класс. Часть 2. Задачник. МНЕМОЗИНА 2020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>-</w:t>
      </w:r>
      <w:proofErr w:type="spellStart"/>
      <w:r w:rsidRPr="00A41D71">
        <w:rPr>
          <w:color w:val="000000"/>
        </w:rPr>
        <w:t>Атанасян</w:t>
      </w:r>
      <w:proofErr w:type="spellEnd"/>
      <w:r w:rsidRPr="00A41D71">
        <w:rPr>
          <w:color w:val="000000"/>
        </w:rPr>
        <w:t xml:space="preserve"> Л. С., Бутузов В. Ф., Кадомцев С. Б. и др. Геометрия. 10-11 классы. Базовый и профильный уровни. М.: Просвещение,2019.</w:t>
      </w:r>
    </w:p>
    <w:p w:rsidR="00AE28BE" w:rsidRDefault="00AE28BE" w:rsidP="00AE28BE">
      <w:pPr>
        <w:ind w:firstLine="709"/>
        <w:jc w:val="center"/>
        <w:rPr>
          <w:b/>
        </w:rPr>
      </w:pPr>
    </w:p>
    <w:p w:rsidR="00AE28BE" w:rsidRDefault="00A41D71" w:rsidP="00AE28BE">
      <w:pPr>
        <w:ind w:firstLine="709"/>
        <w:jc w:val="center"/>
        <w:rPr>
          <w:b/>
        </w:rPr>
      </w:pPr>
      <w:r>
        <w:rPr>
          <w:b/>
        </w:rPr>
        <w:t>3</w:t>
      </w:r>
      <w:r w:rsidR="00AE28BE">
        <w:rPr>
          <w:b/>
        </w:rPr>
        <w:t>.</w:t>
      </w:r>
      <w:r w:rsidR="00AE28BE" w:rsidRPr="00AE28BE">
        <w:rPr>
          <w:b/>
        </w:rPr>
        <w:t xml:space="preserve"> </w:t>
      </w:r>
      <w:r>
        <w:rPr>
          <w:b/>
        </w:rPr>
        <w:t>Математика</w:t>
      </w:r>
      <w:r w:rsidR="00AE28BE" w:rsidRPr="00AE28BE">
        <w:rPr>
          <w:b/>
        </w:rPr>
        <w:t xml:space="preserve"> 10-11 класс</w:t>
      </w:r>
      <w:r w:rsidR="00AE28BE">
        <w:rPr>
          <w:b/>
        </w:rPr>
        <w:t>ы (базовый уровень)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Рабочая программа предмета «Математика» (базовый уровень) обязательной предметной области «Математика и информатика» для среднего общего образования разработана на основе: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A41D71">
        <w:rPr>
          <w:b/>
          <w:color w:val="000000"/>
        </w:rPr>
        <w:t xml:space="preserve">Нормативных документов: </w:t>
      </w:r>
    </w:p>
    <w:p w:rsidR="00A41D71" w:rsidRPr="00A41D71" w:rsidRDefault="00A41D71" w:rsidP="00A41D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>«Закон об образовании в РФ» 273-ФЗ от 29.12.2012 г.;</w:t>
      </w:r>
    </w:p>
    <w:p w:rsidR="00A41D71" w:rsidRPr="00A41D71" w:rsidRDefault="00A41D71" w:rsidP="00A272CE">
      <w:pPr>
        <w:autoSpaceDE w:val="0"/>
        <w:autoSpaceDN w:val="0"/>
        <w:adjustRightInd w:val="0"/>
        <w:ind w:firstLine="708"/>
        <w:jc w:val="both"/>
      </w:pPr>
      <w:r w:rsidRPr="00A41D71"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A41D71">
        <w:rPr>
          <w:color w:val="FF0000"/>
        </w:rPr>
        <w:t xml:space="preserve"> </w:t>
      </w:r>
      <w:r w:rsidRPr="00A41D71">
        <w:t xml:space="preserve">17.05. </w:t>
      </w:r>
      <w:smartTag w:uri="urn:schemas-microsoft-com:office:smarttags" w:element="metricconverter">
        <w:smartTagPr>
          <w:attr w:name="ProductID" w:val="2012 г"/>
        </w:smartTagPr>
        <w:r w:rsidRPr="00A41D71">
          <w:t>2012 г</w:t>
        </w:r>
      </w:smartTag>
      <w:r w:rsidRPr="00A41D71">
        <w:t xml:space="preserve">. № 413 «Об утверждении федерального государственного образовательного стандарта среднего общего образования», в ред. Приказов Министерства образования и науки РФ от 29.12.2014 г. № 1654, от 31.12.2015 г. № 1578, от 29.06.2017 г. № 613); </w:t>
      </w:r>
      <w:r w:rsidRPr="00A41D71">
        <w:rPr>
          <w:color w:val="000000"/>
        </w:rPr>
        <w:t>Примерная основная образовательная программа среднего общего образования (fgosreestr.ru), авторская программа по математике под редакцией А. Г. Мордковича.</w:t>
      </w:r>
    </w:p>
    <w:p w:rsidR="00A41D71" w:rsidRPr="00A272CE" w:rsidRDefault="00A41D71" w:rsidP="00A272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272CE">
        <w:rPr>
          <w:color w:val="000000"/>
        </w:rPr>
        <w:t>Учебный план на изучение математики на базовом уровне в 10 – 11 классах отводит:</w:t>
      </w:r>
    </w:p>
    <w:p w:rsidR="00A41D71" w:rsidRPr="00A41D71" w:rsidRDefault="00A41D71" w:rsidP="00A41D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>10 класс – 5 часов в неделю/ 170 часа в год;</w:t>
      </w:r>
    </w:p>
    <w:p w:rsidR="00A41D71" w:rsidRPr="00A41D71" w:rsidRDefault="00A41D71" w:rsidP="00A41D7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>11 класс – 5 часов в неделю/ 170 часа в год.</w:t>
      </w:r>
    </w:p>
    <w:p w:rsidR="00A41D71" w:rsidRPr="00A272CE" w:rsidRDefault="00A41D71" w:rsidP="00A272C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Итого 340 учебных часов. </w:t>
      </w:r>
    </w:p>
    <w:p w:rsidR="00F066FF" w:rsidRPr="00A272CE" w:rsidRDefault="00A41D71" w:rsidP="00A272C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41D71">
        <w:rPr>
          <w:color w:val="000000"/>
        </w:rPr>
        <w:t xml:space="preserve">Для реализации Рабочей программы используется учебно-методический комплект, включающий: учебник </w:t>
      </w:r>
      <w:proofErr w:type="gramStart"/>
      <w:r w:rsidRPr="00A41D71">
        <w:rPr>
          <w:color w:val="000000"/>
        </w:rPr>
        <w:t>( А.Г.</w:t>
      </w:r>
      <w:proofErr w:type="gramEnd"/>
      <w:r w:rsidRPr="00A41D71">
        <w:rPr>
          <w:color w:val="000000"/>
        </w:rPr>
        <w:t xml:space="preserve"> Мордкович. Алгебра и начала анализа.10-11 </w:t>
      </w:r>
      <w:proofErr w:type="spellStart"/>
      <w:r w:rsidRPr="00A41D71">
        <w:rPr>
          <w:color w:val="000000"/>
        </w:rPr>
        <w:t>кл</w:t>
      </w:r>
      <w:proofErr w:type="spellEnd"/>
      <w:r w:rsidRPr="00A41D71">
        <w:rPr>
          <w:color w:val="000000"/>
        </w:rPr>
        <w:t xml:space="preserve">.: В 2-х </w:t>
      </w:r>
      <w:proofErr w:type="gramStart"/>
      <w:r w:rsidRPr="00A41D71">
        <w:rPr>
          <w:color w:val="000000"/>
        </w:rPr>
        <w:t>ч..</w:t>
      </w:r>
      <w:proofErr w:type="gramEnd"/>
      <w:r w:rsidRPr="00A41D71">
        <w:rPr>
          <w:color w:val="000000"/>
        </w:rPr>
        <w:t xml:space="preserve"> Часть 1. Учебник для учащихся </w:t>
      </w:r>
      <w:proofErr w:type="spellStart"/>
      <w:r w:rsidRPr="00A41D71">
        <w:rPr>
          <w:color w:val="000000"/>
        </w:rPr>
        <w:t>общеобразоват</w:t>
      </w:r>
      <w:proofErr w:type="spellEnd"/>
      <w:r w:rsidRPr="00A41D71">
        <w:rPr>
          <w:color w:val="000000"/>
        </w:rPr>
        <w:t>. учреждений- 4-е изд.-  М: Мнемозина, 2020. - 375 с.: ил.</w:t>
      </w:r>
      <w:proofErr w:type="gramStart"/>
      <w:r w:rsidRPr="00A41D71">
        <w:rPr>
          <w:color w:val="000000"/>
        </w:rPr>
        <w:t>);  задачник</w:t>
      </w:r>
      <w:proofErr w:type="gramEnd"/>
      <w:r w:rsidRPr="00A41D71">
        <w:rPr>
          <w:color w:val="000000"/>
        </w:rPr>
        <w:t xml:space="preserve"> (Под ред. </w:t>
      </w:r>
      <w:proofErr w:type="spellStart"/>
      <w:r w:rsidRPr="00A41D71">
        <w:rPr>
          <w:color w:val="000000"/>
        </w:rPr>
        <w:t>А.Г.Мордкович</w:t>
      </w:r>
      <w:proofErr w:type="spellEnd"/>
      <w:r w:rsidRPr="00A41D71">
        <w:rPr>
          <w:color w:val="000000"/>
        </w:rPr>
        <w:t xml:space="preserve">. Алгебра и начала анализа. 10-11 </w:t>
      </w:r>
      <w:proofErr w:type="spellStart"/>
      <w:r w:rsidRPr="00A41D71">
        <w:rPr>
          <w:color w:val="000000"/>
        </w:rPr>
        <w:t>кл</w:t>
      </w:r>
      <w:proofErr w:type="spellEnd"/>
      <w:r w:rsidRPr="00A41D71">
        <w:rPr>
          <w:color w:val="000000"/>
        </w:rPr>
        <w:t xml:space="preserve">.: </w:t>
      </w:r>
      <w:proofErr w:type="gramStart"/>
      <w:r w:rsidRPr="00A41D71">
        <w:rPr>
          <w:color w:val="000000"/>
        </w:rPr>
        <w:t>В</w:t>
      </w:r>
      <w:proofErr w:type="gramEnd"/>
      <w:r w:rsidRPr="00A41D71">
        <w:rPr>
          <w:color w:val="000000"/>
        </w:rPr>
        <w:t xml:space="preserve"> двух частях. Ч. 2: Задачник для </w:t>
      </w:r>
      <w:proofErr w:type="spellStart"/>
      <w:r w:rsidRPr="00A41D71">
        <w:rPr>
          <w:color w:val="000000"/>
        </w:rPr>
        <w:t>общеобразоват</w:t>
      </w:r>
      <w:proofErr w:type="spellEnd"/>
      <w:r w:rsidRPr="00A41D71">
        <w:rPr>
          <w:color w:val="000000"/>
        </w:rPr>
        <w:t xml:space="preserve">. учреждений/ </w:t>
      </w:r>
      <w:proofErr w:type="spellStart"/>
      <w:r w:rsidRPr="00A41D71">
        <w:rPr>
          <w:color w:val="000000"/>
        </w:rPr>
        <w:t>А.Г.Мордкович</w:t>
      </w:r>
      <w:proofErr w:type="spellEnd"/>
      <w:r w:rsidRPr="00A41D71">
        <w:rPr>
          <w:color w:val="000000"/>
        </w:rPr>
        <w:t xml:space="preserve">, Л.О. </w:t>
      </w:r>
      <w:proofErr w:type="spellStart"/>
      <w:r w:rsidRPr="00A41D71">
        <w:rPr>
          <w:color w:val="000000"/>
        </w:rPr>
        <w:t>Денищева</w:t>
      </w:r>
      <w:proofErr w:type="spellEnd"/>
      <w:r w:rsidRPr="00A41D71">
        <w:rPr>
          <w:color w:val="000000"/>
        </w:rPr>
        <w:t xml:space="preserve">, Т.А. </w:t>
      </w:r>
      <w:proofErr w:type="spellStart"/>
      <w:r w:rsidRPr="00A41D71">
        <w:rPr>
          <w:color w:val="000000"/>
        </w:rPr>
        <w:t>Корешкова</w:t>
      </w:r>
      <w:proofErr w:type="spellEnd"/>
      <w:r w:rsidRPr="00A41D71">
        <w:rPr>
          <w:color w:val="000000"/>
        </w:rPr>
        <w:t xml:space="preserve">, Т.Н. </w:t>
      </w:r>
      <w:proofErr w:type="spellStart"/>
      <w:proofErr w:type="gramStart"/>
      <w:r w:rsidRPr="00A41D71">
        <w:rPr>
          <w:color w:val="000000"/>
        </w:rPr>
        <w:t>Мишустина,Е.Е</w:t>
      </w:r>
      <w:proofErr w:type="spellEnd"/>
      <w:r w:rsidRPr="00A41D71">
        <w:rPr>
          <w:color w:val="000000"/>
        </w:rPr>
        <w:t>.</w:t>
      </w:r>
      <w:proofErr w:type="gramEnd"/>
      <w:r w:rsidRPr="00A41D71">
        <w:rPr>
          <w:color w:val="000000"/>
        </w:rPr>
        <w:t xml:space="preserve"> </w:t>
      </w:r>
      <w:proofErr w:type="spellStart"/>
      <w:r w:rsidRPr="00A41D71">
        <w:rPr>
          <w:color w:val="000000"/>
        </w:rPr>
        <w:t>Тульчинская</w:t>
      </w:r>
      <w:proofErr w:type="spellEnd"/>
      <w:r w:rsidRPr="00A41D71">
        <w:rPr>
          <w:color w:val="000000"/>
        </w:rPr>
        <w:t xml:space="preserve">; под ред. </w:t>
      </w:r>
      <w:proofErr w:type="spellStart"/>
      <w:r w:rsidRPr="00A41D71">
        <w:rPr>
          <w:color w:val="000000"/>
        </w:rPr>
        <w:t>А.Г.Мордковича</w:t>
      </w:r>
      <w:proofErr w:type="spellEnd"/>
      <w:r w:rsidRPr="00A41D71">
        <w:rPr>
          <w:color w:val="000000"/>
        </w:rPr>
        <w:t xml:space="preserve">.- 4-е изд.  - М: Мнемозина, 2020. - 315 с.: ил.), учебник </w:t>
      </w:r>
      <w:proofErr w:type="spellStart"/>
      <w:r w:rsidRPr="00A41D71">
        <w:rPr>
          <w:color w:val="000000"/>
        </w:rPr>
        <w:t>Атанасян</w:t>
      </w:r>
      <w:proofErr w:type="spellEnd"/>
      <w:r w:rsidRPr="00A41D71">
        <w:rPr>
          <w:color w:val="000000"/>
        </w:rPr>
        <w:t xml:space="preserve"> Л.С. «Геометрия: учебник для 10-11 </w:t>
      </w:r>
      <w:proofErr w:type="spellStart"/>
      <w:r w:rsidRPr="00A41D71">
        <w:rPr>
          <w:color w:val="000000"/>
        </w:rPr>
        <w:t>кл</w:t>
      </w:r>
      <w:proofErr w:type="spellEnd"/>
      <w:r w:rsidRPr="00A41D71">
        <w:rPr>
          <w:color w:val="000000"/>
        </w:rPr>
        <w:t>. общеобразовательных учреждений». М.; Просвещение, 2019.</w:t>
      </w:r>
      <w:bookmarkStart w:id="2" w:name="_GoBack"/>
      <w:bookmarkEnd w:id="2"/>
    </w:p>
    <w:sectPr w:rsidR="00F066FF" w:rsidRPr="00A272CE" w:rsidSect="001E72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0052"/>
    <w:multiLevelType w:val="hybridMultilevel"/>
    <w:tmpl w:val="CF50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5AD"/>
    <w:multiLevelType w:val="hybridMultilevel"/>
    <w:tmpl w:val="479A4AEE"/>
    <w:lvl w:ilvl="0" w:tplc="E8F0C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EAC"/>
    <w:multiLevelType w:val="multilevel"/>
    <w:tmpl w:val="C4848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20D21"/>
    <w:multiLevelType w:val="hybridMultilevel"/>
    <w:tmpl w:val="A79C88D2"/>
    <w:lvl w:ilvl="0" w:tplc="9E0A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E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2771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0F6E7E"/>
    <w:rsid w:val="00100465"/>
    <w:rsid w:val="00100861"/>
    <w:rsid w:val="00100E07"/>
    <w:rsid w:val="00101775"/>
    <w:rsid w:val="0010226E"/>
    <w:rsid w:val="001040C5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2F7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C797C"/>
    <w:rsid w:val="001D10B0"/>
    <w:rsid w:val="001D1C1B"/>
    <w:rsid w:val="001D2C6E"/>
    <w:rsid w:val="001D4778"/>
    <w:rsid w:val="001E01E4"/>
    <w:rsid w:val="001E2D71"/>
    <w:rsid w:val="001E2E5E"/>
    <w:rsid w:val="001E302F"/>
    <w:rsid w:val="001E35E1"/>
    <w:rsid w:val="001E5F20"/>
    <w:rsid w:val="001E72EE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12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F09"/>
    <w:rsid w:val="002522E4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D04"/>
    <w:rsid w:val="00271F01"/>
    <w:rsid w:val="00275A32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5F68"/>
    <w:rsid w:val="00286147"/>
    <w:rsid w:val="00286564"/>
    <w:rsid w:val="0028675A"/>
    <w:rsid w:val="00286E5F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5FE9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B05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7DA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3139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D61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4C3C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25D3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C26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950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6BFE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6404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378"/>
    <w:rsid w:val="005F56D0"/>
    <w:rsid w:val="005F5A53"/>
    <w:rsid w:val="005F6894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C93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67B85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3F07"/>
    <w:rsid w:val="007A4087"/>
    <w:rsid w:val="007A5ED6"/>
    <w:rsid w:val="007B005F"/>
    <w:rsid w:val="007B0DCD"/>
    <w:rsid w:val="007B0EB6"/>
    <w:rsid w:val="007B13F3"/>
    <w:rsid w:val="007B1447"/>
    <w:rsid w:val="007B18FE"/>
    <w:rsid w:val="007B19E7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4E8C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566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D55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C7EA6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0C1C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2CE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1D71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4C00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8BE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816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966C7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6A8"/>
    <w:rsid w:val="00C225FE"/>
    <w:rsid w:val="00C22AAA"/>
    <w:rsid w:val="00C23EC5"/>
    <w:rsid w:val="00C25030"/>
    <w:rsid w:val="00C25844"/>
    <w:rsid w:val="00C2620F"/>
    <w:rsid w:val="00C26FD2"/>
    <w:rsid w:val="00C27730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7263"/>
    <w:rsid w:val="00C9758B"/>
    <w:rsid w:val="00C97B23"/>
    <w:rsid w:val="00CA0558"/>
    <w:rsid w:val="00CA304C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247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B6A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55C75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4A4"/>
    <w:rsid w:val="00EE559A"/>
    <w:rsid w:val="00EE69A9"/>
    <w:rsid w:val="00EE6B15"/>
    <w:rsid w:val="00EE73C9"/>
    <w:rsid w:val="00EE7A0C"/>
    <w:rsid w:val="00EE7A3C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90D"/>
    <w:rsid w:val="00F04A24"/>
    <w:rsid w:val="00F05692"/>
    <w:rsid w:val="00F05A98"/>
    <w:rsid w:val="00F066FF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83A"/>
    <w:rsid w:val="00F71CC3"/>
    <w:rsid w:val="00F730A1"/>
    <w:rsid w:val="00F7378D"/>
    <w:rsid w:val="00F73DBE"/>
    <w:rsid w:val="00F7414E"/>
    <w:rsid w:val="00F74EE5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C00F0"/>
  <w15:docId w15:val="{331683DD-09CD-4E30-B6FA-45EE713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495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544950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44950"/>
    <w:pPr>
      <w:ind w:left="720"/>
      <w:contextualSpacing/>
    </w:pPr>
  </w:style>
  <w:style w:type="character" w:styleId="a6">
    <w:name w:val="Hyperlink"/>
    <w:rsid w:val="00824E8C"/>
    <w:rPr>
      <w:color w:val="0000FF"/>
      <w:u w:val="single"/>
    </w:rPr>
  </w:style>
  <w:style w:type="table" w:styleId="a7">
    <w:name w:val="Table Grid"/>
    <w:basedOn w:val="a1"/>
    <w:uiPriority w:val="59"/>
    <w:rsid w:val="00894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2"/>
    <w:basedOn w:val="a"/>
    <w:rsid w:val="00625C93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8">
    <w:name w:val="Body Text"/>
    <w:basedOn w:val="a"/>
    <w:link w:val="a9"/>
    <w:rsid w:val="00625C93"/>
    <w:pPr>
      <w:suppressAutoHyphens/>
      <w:jc w:val="both"/>
    </w:pPr>
    <w:rPr>
      <w:color w:val="000000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25C93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Style17">
    <w:name w:val="Style17"/>
    <w:basedOn w:val="a"/>
    <w:rsid w:val="00D24247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D24247"/>
    <w:rPr>
      <w:rFonts w:ascii="Segoe UI" w:hAnsi="Segoe UI" w:cs="Segoe UI"/>
      <w:sz w:val="26"/>
      <w:szCs w:val="26"/>
    </w:rPr>
  </w:style>
  <w:style w:type="character" w:customStyle="1" w:styleId="Bodytext2">
    <w:name w:val="Body text (2)_"/>
    <w:basedOn w:val="a0"/>
    <w:link w:val="Bodytext20"/>
    <w:rsid w:val="009C7EA6"/>
    <w:rPr>
      <w:shd w:val="clear" w:color="auto" w:fill="FFFFFF"/>
    </w:rPr>
  </w:style>
  <w:style w:type="character" w:customStyle="1" w:styleId="Bodytext2BoldItalic">
    <w:name w:val="Body text (2) + Bold;Italic"/>
    <w:basedOn w:val="Bodytext2"/>
    <w:rsid w:val="009C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C7EA6"/>
    <w:pPr>
      <w:widowControl w:val="0"/>
      <w:shd w:val="clear" w:color="auto" w:fill="FFFFFF"/>
      <w:spacing w:line="317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A41D71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uiPriority w:val="99"/>
    <w:rsid w:val="00A41D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petrenko</cp:lastModifiedBy>
  <cp:revision>5</cp:revision>
  <cp:lastPrinted>2014-05-20T07:45:00Z</cp:lastPrinted>
  <dcterms:created xsi:type="dcterms:W3CDTF">2020-09-28T04:34:00Z</dcterms:created>
  <dcterms:modified xsi:type="dcterms:W3CDTF">2021-09-28T07:35:00Z</dcterms:modified>
</cp:coreProperties>
</file>