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945" w:rsidRPr="000D5945" w:rsidRDefault="009A72BA" w:rsidP="000D5945">
      <w:pPr>
        <w:pStyle w:val="a7"/>
        <w:spacing w:before="73"/>
        <w:ind w:left="6871" w:right="106" w:firstLine="10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72BA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9A72BA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№3</w:t>
      </w:r>
      <w:r w:rsidRPr="009A72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5945" w:rsidRPr="000D5945">
        <w:rPr>
          <w:rFonts w:ascii="Times New Roman" w:eastAsia="Times New Roman" w:hAnsi="Times New Roman" w:cs="Times New Roman"/>
          <w:sz w:val="24"/>
          <w:szCs w:val="24"/>
        </w:rPr>
        <w:t>к приказу</w:t>
      </w:r>
      <w:r w:rsidR="000D5945" w:rsidRPr="000D594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0D5945" w:rsidRPr="000D5945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0D5945" w:rsidRPr="000D5945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0D5945" w:rsidRPr="000D5945">
        <w:rPr>
          <w:rFonts w:ascii="Times New Roman" w:eastAsia="Times New Roman" w:hAnsi="Times New Roman" w:cs="Times New Roman"/>
          <w:sz w:val="24"/>
          <w:szCs w:val="24"/>
        </w:rPr>
        <w:t>02.09.</w:t>
      </w:r>
      <w:r w:rsidR="000D5945" w:rsidRPr="000D5945">
        <w:rPr>
          <w:rFonts w:ascii="Times New Roman" w:eastAsia="Times New Roman" w:hAnsi="Times New Roman" w:cs="Times New Roman"/>
          <w:spacing w:val="-2"/>
          <w:sz w:val="24"/>
          <w:szCs w:val="24"/>
        </w:rPr>
        <w:t>2024</w:t>
      </w:r>
    </w:p>
    <w:p w:rsidR="009A72BA" w:rsidRPr="009A72BA" w:rsidRDefault="000D5945" w:rsidP="000D5945">
      <w:pPr>
        <w:widowControl w:val="0"/>
        <w:autoSpaceDE w:val="0"/>
        <w:autoSpaceDN w:val="0"/>
        <w:spacing w:before="73" w:after="0" w:line="240" w:lineRule="auto"/>
        <w:ind w:left="6871" w:right="106" w:firstLine="10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D5945">
        <w:rPr>
          <w:rFonts w:ascii="Times New Roman" w:eastAsia="Times New Roman" w:hAnsi="Times New Roman" w:cs="Times New Roman"/>
        </w:rPr>
        <w:t>№</w:t>
      </w:r>
      <w:r w:rsidRPr="000D5945">
        <w:rPr>
          <w:rFonts w:ascii="Times New Roman" w:eastAsia="Times New Roman" w:hAnsi="Times New Roman" w:cs="Times New Roman"/>
          <w:spacing w:val="-5"/>
        </w:rPr>
        <w:t xml:space="preserve"> </w:t>
      </w:r>
      <w:r w:rsidRPr="000D5945">
        <w:rPr>
          <w:rFonts w:ascii="Times New Roman" w:eastAsia="Times New Roman" w:hAnsi="Times New Roman" w:cs="Times New Roman"/>
        </w:rPr>
        <w:t>34</w:t>
      </w:r>
    </w:p>
    <w:p w:rsidR="009A72BA" w:rsidRDefault="009A72BA" w:rsidP="009A72BA">
      <w:pPr>
        <w:widowControl w:val="0"/>
        <w:autoSpaceDE w:val="0"/>
        <w:autoSpaceDN w:val="0"/>
        <w:spacing w:after="0" w:line="240" w:lineRule="auto"/>
        <w:ind w:left="1379"/>
        <w:jc w:val="right"/>
        <w:rPr>
          <w:rFonts w:ascii="Times New Roman" w:eastAsia="Times New Roman" w:hAnsi="Times New Roman" w:cs="Times New Roman"/>
          <w:b/>
          <w:sz w:val="24"/>
        </w:rPr>
      </w:pPr>
    </w:p>
    <w:p w:rsidR="007B1436" w:rsidRPr="007B1436" w:rsidRDefault="007B1436" w:rsidP="007B1436">
      <w:pPr>
        <w:widowControl w:val="0"/>
        <w:autoSpaceDE w:val="0"/>
        <w:autoSpaceDN w:val="0"/>
        <w:spacing w:after="0" w:line="240" w:lineRule="auto"/>
        <w:ind w:left="1379"/>
        <w:rPr>
          <w:rFonts w:ascii="Times New Roman" w:eastAsia="Times New Roman" w:hAnsi="Times New Roman" w:cs="Times New Roman"/>
          <w:b/>
          <w:sz w:val="24"/>
        </w:rPr>
      </w:pPr>
      <w:r w:rsidRPr="007B1436">
        <w:rPr>
          <w:rFonts w:ascii="Times New Roman" w:eastAsia="Times New Roman" w:hAnsi="Times New Roman" w:cs="Times New Roman"/>
          <w:b/>
          <w:sz w:val="24"/>
        </w:rPr>
        <w:t>И</w:t>
      </w:r>
      <w:r w:rsidRPr="007B1436">
        <w:rPr>
          <w:rFonts w:ascii="Times New Roman" w:eastAsia="Times New Roman" w:hAnsi="Times New Roman" w:cs="Times New Roman"/>
          <w:sz w:val="24"/>
        </w:rPr>
        <w:t>зм</w:t>
      </w:r>
      <w:r>
        <w:rPr>
          <w:rFonts w:ascii="Times New Roman" w:eastAsia="Times New Roman" w:hAnsi="Times New Roman" w:cs="Times New Roman"/>
          <w:b/>
          <w:sz w:val="24"/>
        </w:rPr>
        <w:t xml:space="preserve">енения </w:t>
      </w:r>
      <w:r w:rsidRPr="007B1436">
        <w:rPr>
          <w:rFonts w:ascii="Times New Roman" w:eastAsia="Times New Roman" w:hAnsi="Times New Roman" w:cs="Times New Roman"/>
          <w:b/>
          <w:sz w:val="24"/>
        </w:rPr>
        <w:t>в</w:t>
      </w:r>
      <w:r w:rsidRPr="007B143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B1436">
        <w:rPr>
          <w:rFonts w:ascii="Times New Roman" w:eastAsia="Times New Roman" w:hAnsi="Times New Roman" w:cs="Times New Roman"/>
          <w:b/>
          <w:sz w:val="24"/>
        </w:rPr>
        <w:t>основную</w:t>
      </w:r>
      <w:r w:rsidRPr="007B143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B1436">
        <w:rPr>
          <w:rFonts w:ascii="Times New Roman" w:eastAsia="Times New Roman" w:hAnsi="Times New Roman" w:cs="Times New Roman"/>
          <w:b/>
          <w:sz w:val="24"/>
        </w:rPr>
        <w:t>образовательную</w:t>
      </w:r>
      <w:r w:rsidRPr="007B1436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B1436">
        <w:rPr>
          <w:rFonts w:ascii="Times New Roman" w:eastAsia="Times New Roman" w:hAnsi="Times New Roman" w:cs="Times New Roman"/>
          <w:b/>
          <w:spacing w:val="-2"/>
          <w:sz w:val="24"/>
        </w:rPr>
        <w:t>программу</w:t>
      </w:r>
    </w:p>
    <w:p w:rsidR="007B1436" w:rsidRPr="007B1436" w:rsidRDefault="007B1436" w:rsidP="007B1436">
      <w:pPr>
        <w:widowControl w:val="0"/>
        <w:autoSpaceDE w:val="0"/>
        <w:autoSpaceDN w:val="0"/>
        <w:spacing w:before="2" w:after="0" w:line="321" w:lineRule="exact"/>
        <w:ind w:left="3237"/>
        <w:rPr>
          <w:rFonts w:ascii="Times New Roman" w:eastAsia="Times New Roman" w:hAnsi="Times New Roman" w:cs="Times New Roman"/>
          <w:b/>
          <w:sz w:val="24"/>
        </w:rPr>
      </w:pPr>
      <w:r w:rsidRPr="007B1436">
        <w:rPr>
          <w:rFonts w:ascii="Times New Roman" w:eastAsia="Times New Roman" w:hAnsi="Times New Roman" w:cs="Times New Roman"/>
          <w:b/>
          <w:sz w:val="28"/>
        </w:rPr>
        <w:t>среднего</w:t>
      </w:r>
      <w:r w:rsidRPr="007B1436">
        <w:rPr>
          <w:rFonts w:ascii="Times New Roman" w:eastAsia="Times New Roman" w:hAnsi="Times New Roman" w:cs="Times New Roman"/>
          <w:b/>
          <w:spacing w:val="-17"/>
          <w:sz w:val="28"/>
        </w:rPr>
        <w:t xml:space="preserve"> </w:t>
      </w:r>
      <w:r w:rsidRPr="007B1436">
        <w:rPr>
          <w:rFonts w:ascii="Times New Roman" w:eastAsia="Times New Roman" w:hAnsi="Times New Roman" w:cs="Times New Roman"/>
          <w:b/>
          <w:sz w:val="24"/>
        </w:rPr>
        <w:t>общего</w:t>
      </w:r>
      <w:r w:rsidRPr="007B1436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B1436">
        <w:rPr>
          <w:rFonts w:ascii="Times New Roman" w:eastAsia="Times New Roman" w:hAnsi="Times New Roman" w:cs="Times New Roman"/>
          <w:b/>
          <w:spacing w:val="-2"/>
          <w:sz w:val="24"/>
        </w:rPr>
        <w:t>образования</w:t>
      </w:r>
    </w:p>
    <w:p w:rsidR="007B1436" w:rsidRPr="007B1436" w:rsidRDefault="007B1436" w:rsidP="007B1436">
      <w:pPr>
        <w:widowControl w:val="0"/>
        <w:autoSpaceDE w:val="0"/>
        <w:autoSpaceDN w:val="0"/>
        <w:spacing w:after="0" w:line="275" w:lineRule="exact"/>
        <w:ind w:left="3350"/>
        <w:rPr>
          <w:rFonts w:ascii="Times New Roman" w:eastAsia="Times New Roman" w:hAnsi="Times New Roman" w:cs="Times New Roman"/>
          <w:sz w:val="24"/>
          <w:szCs w:val="24"/>
        </w:rPr>
      </w:pPr>
      <w:r w:rsidRPr="007B1436">
        <w:rPr>
          <w:rFonts w:ascii="Times New Roman" w:eastAsia="Times New Roman" w:hAnsi="Times New Roman" w:cs="Times New Roman"/>
          <w:sz w:val="24"/>
          <w:szCs w:val="24"/>
        </w:rPr>
        <w:t>(вступают</w:t>
      </w:r>
      <w:r w:rsidRPr="007B14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143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B14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1436">
        <w:rPr>
          <w:rFonts w:ascii="Times New Roman" w:eastAsia="Times New Roman" w:hAnsi="Times New Roman" w:cs="Times New Roman"/>
          <w:sz w:val="24"/>
          <w:szCs w:val="24"/>
        </w:rPr>
        <w:t>силу</w:t>
      </w:r>
      <w:r w:rsidRPr="007B143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B143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7B143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B1436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B143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7B1436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Pr="007B143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B1436">
        <w:rPr>
          <w:rFonts w:ascii="Times New Roman" w:eastAsia="Times New Roman" w:hAnsi="Times New Roman" w:cs="Times New Roman"/>
          <w:sz w:val="24"/>
          <w:szCs w:val="24"/>
        </w:rPr>
        <w:t xml:space="preserve">2024 </w:t>
      </w:r>
      <w:r w:rsidRPr="007B1436">
        <w:rPr>
          <w:rFonts w:ascii="Times New Roman" w:eastAsia="Times New Roman" w:hAnsi="Times New Roman" w:cs="Times New Roman"/>
          <w:spacing w:val="-5"/>
          <w:sz w:val="24"/>
          <w:szCs w:val="24"/>
        </w:rPr>
        <w:t>г.)</w:t>
      </w:r>
    </w:p>
    <w:p w:rsidR="007B1436" w:rsidRPr="007B1436" w:rsidRDefault="007B1436" w:rsidP="007B143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B1436" w:rsidRPr="007B1436" w:rsidRDefault="007B1436" w:rsidP="007B1436">
      <w:pPr>
        <w:widowControl w:val="0"/>
        <w:numPr>
          <w:ilvl w:val="0"/>
          <w:numId w:val="5"/>
        </w:numPr>
        <w:tabs>
          <w:tab w:val="left" w:pos="501"/>
        </w:tabs>
        <w:autoSpaceDE w:val="0"/>
        <w:autoSpaceDN w:val="0"/>
        <w:spacing w:after="0" w:line="240" w:lineRule="auto"/>
        <w:ind w:left="501" w:hanging="259"/>
        <w:jc w:val="both"/>
        <w:rPr>
          <w:rFonts w:ascii="Times New Roman" w:eastAsia="Times New Roman" w:hAnsi="Times New Roman" w:cs="Times New Roman"/>
          <w:b/>
          <w:sz w:val="24"/>
        </w:rPr>
      </w:pPr>
      <w:r w:rsidRPr="007B1436">
        <w:rPr>
          <w:rFonts w:ascii="Times New Roman" w:eastAsia="Times New Roman" w:hAnsi="Times New Roman" w:cs="Times New Roman"/>
          <w:b/>
          <w:sz w:val="24"/>
        </w:rPr>
        <w:t>п.</w:t>
      </w:r>
      <w:r>
        <w:rPr>
          <w:rFonts w:ascii="Times New Roman" w:eastAsia="Times New Roman" w:hAnsi="Times New Roman" w:cs="Times New Roman"/>
          <w:b/>
          <w:sz w:val="24"/>
        </w:rPr>
        <w:t>2.1.2</w:t>
      </w:r>
      <w:r w:rsidRPr="007B1436">
        <w:rPr>
          <w:rFonts w:ascii="Times New Roman" w:eastAsia="Times New Roman" w:hAnsi="Times New Roman" w:cs="Times New Roman"/>
          <w:b/>
          <w:sz w:val="24"/>
        </w:rPr>
        <w:t>.</w:t>
      </w:r>
      <w:r w:rsidRPr="007B143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B1436">
        <w:rPr>
          <w:rFonts w:ascii="Times New Roman" w:eastAsia="Times New Roman" w:hAnsi="Times New Roman" w:cs="Times New Roman"/>
          <w:b/>
          <w:sz w:val="24"/>
        </w:rPr>
        <w:t>Рабочая программа по учебному предмету «Литература» (</w:t>
      </w:r>
      <w:proofErr w:type="gramStart"/>
      <w:r w:rsidRPr="007B1436">
        <w:rPr>
          <w:rFonts w:ascii="Times New Roman" w:eastAsia="Times New Roman" w:hAnsi="Times New Roman" w:cs="Times New Roman"/>
          <w:b/>
          <w:sz w:val="24"/>
        </w:rPr>
        <w:t>базовый  уровень</w:t>
      </w:r>
      <w:proofErr w:type="gramEnd"/>
      <w:r w:rsidRPr="007B1436">
        <w:rPr>
          <w:rFonts w:ascii="Times New Roman" w:eastAsia="Times New Roman" w:hAnsi="Times New Roman" w:cs="Times New Roman"/>
          <w:b/>
          <w:sz w:val="24"/>
        </w:rPr>
        <w:t>)</w:t>
      </w:r>
    </w:p>
    <w:p w:rsidR="007B1436" w:rsidRDefault="007B1436" w:rsidP="007B1436">
      <w:pPr>
        <w:widowControl w:val="0"/>
        <w:autoSpaceDE w:val="0"/>
        <w:autoSpaceDN w:val="0"/>
        <w:spacing w:before="82" w:after="0" w:line="240" w:lineRule="auto"/>
        <w:ind w:left="242" w:right="104" w:firstLine="59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7B1436">
        <w:rPr>
          <w:rFonts w:ascii="Times New Roman" w:eastAsia="Times New Roman" w:hAnsi="Times New Roman" w:cs="Times New Roman"/>
          <w:sz w:val="24"/>
          <w:szCs w:val="24"/>
        </w:rPr>
        <w:t xml:space="preserve">абочую программу по учебному предмету «Литература»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(базовый уровень) </w:t>
      </w:r>
      <w:r w:rsidRPr="007B1436">
        <w:rPr>
          <w:rFonts w:ascii="Times New Roman" w:eastAsia="Times New Roman" w:hAnsi="Times New Roman" w:cs="Times New Roman"/>
          <w:sz w:val="24"/>
          <w:szCs w:val="24"/>
        </w:rPr>
        <w:t>изложить в редакции п. 20 (Федеральная рабочая программа по учебному предмету "Литература") приказа Министерства просвещения российской Федерации от</w:t>
      </w:r>
      <w:r w:rsidRPr="007B1436">
        <w:rPr>
          <w:rFonts w:ascii="Times New Roman" w:eastAsia="Times New Roman" w:hAnsi="Times New Roman" w:cs="Times New Roman"/>
          <w:sz w:val="24"/>
          <w:szCs w:val="24"/>
        </w:rPr>
        <w:tab/>
        <w:t>№171 «О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НОО, ООО и СОО»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1436" w:rsidRPr="007B1436" w:rsidRDefault="007B1436" w:rsidP="007B1436">
      <w:pPr>
        <w:pStyle w:val="a6"/>
        <w:widowControl w:val="0"/>
        <w:numPr>
          <w:ilvl w:val="0"/>
          <w:numId w:val="5"/>
        </w:numPr>
        <w:autoSpaceDE w:val="0"/>
        <w:autoSpaceDN w:val="0"/>
        <w:spacing w:before="82" w:after="0" w:line="24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1436">
        <w:rPr>
          <w:rFonts w:ascii="Times New Roman" w:eastAsia="Times New Roman" w:hAnsi="Times New Roman" w:cs="Times New Roman"/>
          <w:b/>
          <w:sz w:val="24"/>
          <w:szCs w:val="24"/>
        </w:rPr>
        <w:t>п.2.1.3.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1436">
        <w:rPr>
          <w:rFonts w:ascii="Times New Roman" w:eastAsia="Times New Roman" w:hAnsi="Times New Roman" w:cs="Times New Roman"/>
          <w:b/>
          <w:sz w:val="24"/>
        </w:rPr>
        <w:t>Рабочая программа по учебному предмету «Литература» (</w:t>
      </w:r>
      <w:r>
        <w:rPr>
          <w:rFonts w:ascii="Times New Roman" w:eastAsia="Times New Roman" w:hAnsi="Times New Roman" w:cs="Times New Roman"/>
          <w:b/>
          <w:sz w:val="24"/>
        </w:rPr>
        <w:t xml:space="preserve">углубленный </w:t>
      </w:r>
      <w:r w:rsidRPr="007B1436">
        <w:rPr>
          <w:rFonts w:ascii="Times New Roman" w:eastAsia="Times New Roman" w:hAnsi="Times New Roman" w:cs="Times New Roman"/>
          <w:b/>
          <w:sz w:val="24"/>
        </w:rPr>
        <w:t>уровень)</w:t>
      </w:r>
    </w:p>
    <w:p w:rsidR="007B1436" w:rsidRDefault="007B1436" w:rsidP="007B1436">
      <w:pPr>
        <w:widowControl w:val="0"/>
        <w:autoSpaceDE w:val="0"/>
        <w:autoSpaceDN w:val="0"/>
        <w:spacing w:after="0" w:line="240" w:lineRule="auto"/>
        <w:ind w:left="244" w:firstLine="607"/>
        <w:rPr>
          <w:rFonts w:ascii="Times New Roman" w:eastAsia="Times New Roman" w:hAnsi="Times New Roman" w:cs="Times New Roman"/>
          <w:sz w:val="24"/>
          <w:szCs w:val="24"/>
        </w:rPr>
      </w:pPr>
      <w:r w:rsidRPr="007B1436">
        <w:rPr>
          <w:rFonts w:ascii="Times New Roman" w:eastAsia="Times New Roman" w:hAnsi="Times New Roman" w:cs="Times New Roman"/>
          <w:sz w:val="24"/>
          <w:szCs w:val="24"/>
        </w:rPr>
        <w:t>Рабочую программу по учебному предмету «Литература» (</w:t>
      </w:r>
      <w:r>
        <w:rPr>
          <w:rFonts w:ascii="Times New Roman" w:eastAsia="Times New Roman" w:hAnsi="Times New Roman" w:cs="Times New Roman"/>
          <w:sz w:val="24"/>
          <w:szCs w:val="24"/>
        </w:rPr>
        <w:t>углубленный</w:t>
      </w:r>
      <w:r w:rsidRPr="007B1436">
        <w:rPr>
          <w:rFonts w:ascii="Times New Roman" w:eastAsia="Times New Roman" w:hAnsi="Times New Roman" w:cs="Times New Roman"/>
          <w:sz w:val="24"/>
          <w:szCs w:val="24"/>
        </w:rPr>
        <w:t xml:space="preserve"> уровень) изложить в редакции </w:t>
      </w:r>
      <w:r>
        <w:rPr>
          <w:rFonts w:ascii="Times New Roman" w:eastAsia="Times New Roman" w:hAnsi="Times New Roman" w:cs="Times New Roman"/>
          <w:sz w:val="24"/>
          <w:szCs w:val="24"/>
        </w:rPr>
        <w:t>п. 21</w:t>
      </w:r>
      <w:r w:rsidRPr="007B1436">
        <w:rPr>
          <w:rFonts w:ascii="Times New Roman" w:eastAsia="Times New Roman" w:hAnsi="Times New Roman" w:cs="Times New Roman"/>
          <w:sz w:val="24"/>
          <w:szCs w:val="24"/>
        </w:rPr>
        <w:t xml:space="preserve"> (Федеральная рабочая программа по учебному предмету "Литература") приказа Министерства просвещения российской Федерации от</w:t>
      </w:r>
      <w:r w:rsidRPr="007B1436">
        <w:rPr>
          <w:rFonts w:ascii="Times New Roman" w:eastAsia="Times New Roman" w:hAnsi="Times New Roman" w:cs="Times New Roman"/>
          <w:sz w:val="24"/>
          <w:szCs w:val="24"/>
        </w:rPr>
        <w:tab/>
        <w:t>№171 «О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НОО, ООО и СОО».</w:t>
      </w:r>
    </w:p>
    <w:p w:rsidR="007B1436" w:rsidRPr="00365B82" w:rsidRDefault="00365B82" w:rsidP="007B1436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5B82">
        <w:rPr>
          <w:rFonts w:ascii="Times New Roman" w:eastAsia="Times New Roman" w:hAnsi="Times New Roman" w:cs="Times New Roman"/>
          <w:b/>
          <w:sz w:val="24"/>
          <w:szCs w:val="24"/>
        </w:rPr>
        <w:t>п.2.1.20</w:t>
      </w:r>
      <w:r>
        <w:rPr>
          <w:rFonts w:ascii="Times New Roman" w:eastAsia="Times New Roman" w:hAnsi="Times New Roman" w:cs="Times New Roman"/>
          <w:b/>
          <w:sz w:val="24"/>
        </w:rPr>
        <w:t>.</w:t>
      </w:r>
      <w:r w:rsidRPr="00365B8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7B1436">
        <w:rPr>
          <w:rFonts w:ascii="Times New Roman" w:eastAsia="Times New Roman" w:hAnsi="Times New Roman" w:cs="Times New Roman"/>
          <w:b/>
          <w:sz w:val="24"/>
        </w:rPr>
        <w:t>Рабочая программа по учебному предмету «</w:t>
      </w:r>
      <w:r>
        <w:rPr>
          <w:rFonts w:ascii="Times New Roman" w:eastAsia="Times New Roman" w:hAnsi="Times New Roman" w:cs="Times New Roman"/>
          <w:b/>
          <w:sz w:val="24"/>
        </w:rPr>
        <w:t>География</w:t>
      </w:r>
      <w:r w:rsidRPr="007B1436">
        <w:rPr>
          <w:rFonts w:ascii="Times New Roman" w:eastAsia="Times New Roman" w:hAnsi="Times New Roman" w:cs="Times New Roman"/>
          <w:b/>
          <w:sz w:val="24"/>
        </w:rPr>
        <w:t>» (</w:t>
      </w:r>
      <w:proofErr w:type="gramStart"/>
      <w:r w:rsidRPr="007B1436">
        <w:rPr>
          <w:rFonts w:ascii="Times New Roman" w:eastAsia="Times New Roman" w:hAnsi="Times New Roman" w:cs="Times New Roman"/>
          <w:b/>
          <w:sz w:val="24"/>
        </w:rPr>
        <w:t>базовый  уровень</w:t>
      </w:r>
      <w:proofErr w:type="gramEnd"/>
      <w:r w:rsidRPr="007B1436">
        <w:rPr>
          <w:rFonts w:ascii="Times New Roman" w:eastAsia="Times New Roman" w:hAnsi="Times New Roman" w:cs="Times New Roman"/>
          <w:b/>
          <w:sz w:val="24"/>
        </w:rPr>
        <w:t>)</w:t>
      </w:r>
    </w:p>
    <w:p w:rsidR="007B1436" w:rsidRDefault="00365B82" w:rsidP="00365B82">
      <w:pPr>
        <w:widowControl w:val="0"/>
        <w:autoSpaceDE w:val="0"/>
        <w:autoSpaceDN w:val="0"/>
        <w:spacing w:after="0" w:line="240" w:lineRule="auto"/>
        <w:ind w:left="244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5B82">
        <w:rPr>
          <w:rFonts w:ascii="Times New Roman" w:eastAsia="Times New Roman" w:hAnsi="Times New Roman" w:cs="Times New Roman"/>
          <w:sz w:val="24"/>
          <w:szCs w:val="24"/>
        </w:rPr>
        <w:t>Рабочую программу по учебному предмету «</w:t>
      </w: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Pr="00365B82">
        <w:rPr>
          <w:rFonts w:ascii="Times New Roman" w:eastAsia="Times New Roman" w:hAnsi="Times New Roman" w:cs="Times New Roman"/>
          <w:sz w:val="24"/>
          <w:szCs w:val="24"/>
        </w:rPr>
        <w:t xml:space="preserve">» (базовый уровень) изложить в редакции </w:t>
      </w:r>
      <w:r>
        <w:rPr>
          <w:rFonts w:ascii="Times New Roman" w:eastAsia="Times New Roman" w:hAnsi="Times New Roman" w:cs="Times New Roman"/>
          <w:sz w:val="24"/>
          <w:szCs w:val="24"/>
        </w:rPr>
        <w:t>п. 125</w:t>
      </w:r>
      <w:r w:rsidRPr="00365B82">
        <w:rPr>
          <w:rFonts w:ascii="Times New Roman" w:eastAsia="Times New Roman" w:hAnsi="Times New Roman" w:cs="Times New Roman"/>
          <w:sz w:val="24"/>
          <w:szCs w:val="24"/>
        </w:rPr>
        <w:t xml:space="preserve"> (Федеральная рабочая программа по учебному предмету "</w:t>
      </w: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  <w:r w:rsidRPr="00365B82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(базовый уровень</w:t>
      </w:r>
      <w:r w:rsidRPr="00365B82">
        <w:rPr>
          <w:rFonts w:ascii="Times New Roman" w:eastAsia="Times New Roman" w:hAnsi="Times New Roman" w:cs="Times New Roman"/>
          <w:sz w:val="24"/>
          <w:szCs w:val="24"/>
        </w:rPr>
        <w:t>) приказа Министерства просвещения российской Федерации от</w:t>
      </w:r>
      <w:r w:rsidRPr="00365B82">
        <w:rPr>
          <w:rFonts w:ascii="Times New Roman" w:eastAsia="Times New Roman" w:hAnsi="Times New Roman" w:cs="Times New Roman"/>
          <w:sz w:val="24"/>
          <w:szCs w:val="24"/>
        </w:rPr>
        <w:tab/>
        <w:t>№171 «О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НОО, ООО и СОО»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5B82" w:rsidRPr="00365B82" w:rsidRDefault="00365B82" w:rsidP="00365B82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65B82">
        <w:rPr>
          <w:rFonts w:ascii="Times New Roman" w:eastAsia="Times New Roman" w:hAnsi="Times New Roman" w:cs="Times New Roman"/>
          <w:b/>
          <w:sz w:val="24"/>
          <w:szCs w:val="24"/>
        </w:rPr>
        <w:t>п.2.1.22.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1436">
        <w:rPr>
          <w:rFonts w:ascii="Times New Roman" w:eastAsia="Times New Roman" w:hAnsi="Times New Roman" w:cs="Times New Roman"/>
          <w:b/>
          <w:sz w:val="24"/>
        </w:rPr>
        <w:t>Рабочая программа по учебному предмету «</w:t>
      </w:r>
      <w:r>
        <w:rPr>
          <w:rFonts w:ascii="Times New Roman" w:eastAsia="Times New Roman" w:hAnsi="Times New Roman" w:cs="Times New Roman"/>
          <w:b/>
          <w:sz w:val="24"/>
        </w:rPr>
        <w:t>Основы безопасности жизнедеятельности</w:t>
      </w:r>
      <w:r w:rsidRPr="007B1436">
        <w:rPr>
          <w:rFonts w:ascii="Times New Roman" w:eastAsia="Times New Roman" w:hAnsi="Times New Roman" w:cs="Times New Roman"/>
          <w:b/>
          <w:sz w:val="24"/>
        </w:rPr>
        <w:t>» (</w:t>
      </w:r>
      <w:proofErr w:type="gramStart"/>
      <w:r w:rsidRPr="007B1436">
        <w:rPr>
          <w:rFonts w:ascii="Times New Roman" w:eastAsia="Times New Roman" w:hAnsi="Times New Roman" w:cs="Times New Roman"/>
          <w:b/>
          <w:sz w:val="24"/>
        </w:rPr>
        <w:t>базовый  уровень</w:t>
      </w:r>
      <w:proofErr w:type="gramEnd"/>
      <w:r w:rsidRPr="007B1436">
        <w:rPr>
          <w:rFonts w:ascii="Times New Roman" w:eastAsia="Times New Roman" w:hAnsi="Times New Roman" w:cs="Times New Roman"/>
          <w:b/>
          <w:sz w:val="24"/>
        </w:rPr>
        <w:t>)</w:t>
      </w:r>
    </w:p>
    <w:p w:rsidR="00365B82" w:rsidRDefault="00365B82" w:rsidP="00365B82">
      <w:pPr>
        <w:widowControl w:val="0"/>
        <w:autoSpaceDE w:val="0"/>
        <w:autoSpaceDN w:val="0"/>
        <w:spacing w:after="0" w:line="240" w:lineRule="auto"/>
        <w:ind w:left="244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365B82">
        <w:rPr>
          <w:rFonts w:ascii="Times New Roman" w:eastAsia="Times New Roman" w:hAnsi="Times New Roman" w:cs="Times New Roman"/>
          <w:sz w:val="24"/>
          <w:szCs w:val="24"/>
        </w:rPr>
        <w:t xml:space="preserve">Слова по учебному предмету «Основы безопасности жизнедеятельности» заменить на слова по учебному предмету «Основы безопасности и защиты Родины» по всему тексту. </w:t>
      </w:r>
      <w:r w:rsidR="00A6640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65B82">
        <w:rPr>
          <w:rFonts w:ascii="Times New Roman" w:eastAsia="Times New Roman" w:hAnsi="Times New Roman" w:cs="Times New Roman"/>
          <w:sz w:val="24"/>
          <w:szCs w:val="24"/>
        </w:rPr>
        <w:t xml:space="preserve">абочую программу по учебному предмету «Основы безопасности и защиты Родины» изложить в редакции </w:t>
      </w:r>
      <w:r w:rsidR="00A66405">
        <w:rPr>
          <w:rFonts w:ascii="Times New Roman" w:eastAsia="Times New Roman" w:hAnsi="Times New Roman" w:cs="Times New Roman"/>
          <w:sz w:val="24"/>
          <w:szCs w:val="24"/>
        </w:rPr>
        <w:t>п.127</w:t>
      </w:r>
      <w:r w:rsidRPr="00365B82">
        <w:rPr>
          <w:rFonts w:ascii="Times New Roman" w:eastAsia="Times New Roman" w:hAnsi="Times New Roman" w:cs="Times New Roman"/>
          <w:sz w:val="24"/>
          <w:szCs w:val="24"/>
        </w:rPr>
        <w:t xml:space="preserve"> Федеральная рабочая программа по учебному предмету «Основы безопасности и защиты Родины», Приказ Министерства просвещения Российской Федерации № 62 от 01.02.2024 «О внесении изменений в некоторые приказы Министерства просвещения Российской Федерации, касающиеся федеральных образовательных программ основного и среднего общего образования».</w:t>
      </w:r>
    </w:p>
    <w:p w:rsidR="00A66405" w:rsidRPr="00A66405" w:rsidRDefault="00A66405" w:rsidP="00A66405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6405">
        <w:rPr>
          <w:rFonts w:ascii="Times New Roman" w:eastAsia="Times New Roman" w:hAnsi="Times New Roman" w:cs="Times New Roman"/>
          <w:b/>
          <w:sz w:val="24"/>
          <w:szCs w:val="24"/>
        </w:rPr>
        <w:t>п. 2.1.21. Рабочая программа по учебному предмету «Физическая культура»</w:t>
      </w:r>
    </w:p>
    <w:p w:rsidR="00A66405" w:rsidRDefault="007C0188" w:rsidP="007C0188">
      <w:pPr>
        <w:pStyle w:val="a6"/>
        <w:widowControl w:val="0"/>
        <w:autoSpaceDE w:val="0"/>
        <w:autoSpaceDN w:val="0"/>
        <w:spacing w:after="0" w:line="240" w:lineRule="auto"/>
        <w:ind w:left="244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A66405" w:rsidRPr="00A66405">
        <w:rPr>
          <w:rFonts w:ascii="Times New Roman" w:eastAsia="Times New Roman" w:hAnsi="Times New Roman" w:cs="Times New Roman"/>
          <w:sz w:val="24"/>
          <w:szCs w:val="24"/>
        </w:rPr>
        <w:t xml:space="preserve">абочую программу по учебному предмету «Физическая культура» </w:t>
      </w:r>
      <w:r w:rsidR="00A66405">
        <w:rPr>
          <w:rFonts w:ascii="Times New Roman" w:eastAsia="Times New Roman" w:hAnsi="Times New Roman" w:cs="Times New Roman"/>
          <w:sz w:val="24"/>
          <w:szCs w:val="24"/>
        </w:rPr>
        <w:t>изложить с учетом редакции п.127</w:t>
      </w:r>
      <w:r w:rsidR="00A66405" w:rsidRPr="00A66405">
        <w:rPr>
          <w:rFonts w:ascii="Times New Roman" w:eastAsia="Times New Roman" w:hAnsi="Times New Roman" w:cs="Times New Roman"/>
          <w:sz w:val="24"/>
          <w:szCs w:val="24"/>
        </w:rPr>
        <w:t xml:space="preserve"> приказа Министерства прос</w:t>
      </w:r>
      <w:r w:rsidR="00A66405">
        <w:rPr>
          <w:rFonts w:ascii="Times New Roman" w:eastAsia="Times New Roman" w:hAnsi="Times New Roman" w:cs="Times New Roman"/>
          <w:sz w:val="24"/>
          <w:szCs w:val="24"/>
        </w:rPr>
        <w:t xml:space="preserve">вещения российской Федерации от </w:t>
      </w:r>
      <w:r w:rsidR="00A66405" w:rsidRPr="00A66405">
        <w:rPr>
          <w:rFonts w:ascii="Times New Roman" w:eastAsia="Times New Roman" w:hAnsi="Times New Roman" w:cs="Times New Roman"/>
          <w:sz w:val="24"/>
          <w:szCs w:val="24"/>
        </w:rPr>
        <w:t>№171 «О внесении изменений в некоторые приказы Министерства образования и науки приказа Министерства просвещения Российской Федерации касающиеся изменения ФОП НОО, ООО и СОО».</w:t>
      </w:r>
      <w:r w:rsidR="00A664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405" w:rsidRPr="00A66405">
        <w:rPr>
          <w:rFonts w:ascii="Times New Roman" w:eastAsia="Times New Roman" w:hAnsi="Times New Roman" w:cs="Times New Roman"/>
          <w:sz w:val="24"/>
          <w:szCs w:val="24"/>
        </w:rPr>
        <w:t>В соответствии с обновленной ФОП обязательные линии: «Знания о физической культуре», «Способы самостоятельной деятельности» и «Физическое совершенствование».  Обновленный мо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дуль «Дзюдо» новые модули </w:t>
      </w:r>
      <w:r w:rsidR="00A66405" w:rsidRPr="00A66405">
        <w:rPr>
          <w:rFonts w:ascii="Times New Roman" w:eastAsia="Times New Roman" w:hAnsi="Times New Roman" w:cs="Times New Roman"/>
          <w:sz w:val="24"/>
          <w:szCs w:val="24"/>
        </w:rPr>
        <w:t>«Коньки», «Теннис»,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405" w:rsidRPr="00A66405">
        <w:rPr>
          <w:rFonts w:ascii="Times New Roman" w:eastAsia="Times New Roman" w:hAnsi="Times New Roman" w:cs="Times New Roman"/>
          <w:sz w:val="24"/>
          <w:szCs w:val="24"/>
        </w:rPr>
        <w:t>«Городошный</w:t>
      </w:r>
      <w:r w:rsidR="00A66405" w:rsidRPr="00A66405">
        <w:rPr>
          <w:rFonts w:ascii="Times New Roman" w:eastAsia="Times New Roman" w:hAnsi="Times New Roman" w:cs="Times New Roman"/>
          <w:sz w:val="24"/>
          <w:szCs w:val="24"/>
        </w:rPr>
        <w:tab/>
        <w:t>спорт»,</w:t>
      </w:r>
      <w:r w:rsidR="00A66405" w:rsidRPr="00A66405">
        <w:rPr>
          <w:rFonts w:ascii="Times New Roman" w:eastAsia="Times New Roman" w:hAnsi="Times New Roman" w:cs="Times New Roman"/>
          <w:sz w:val="24"/>
          <w:szCs w:val="24"/>
        </w:rPr>
        <w:tab/>
        <w:t>«Гол</w:t>
      </w:r>
      <w:r>
        <w:rPr>
          <w:rFonts w:ascii="Times New Roman" w:eastAsia="Times New Roman" w:hAnsi="Times New Roman" w:cs="Times New Roman"/>
          <w:sz w:val="24"/>
          <w:szCs w:val="24"/>
        </w:rPr>
        <w:t>ьф»,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«Биатлон», </w:t>
      </w:r>
      <w:r w:rsidR="00A66405" w:rsidRPr="00A66405">
        <w:rPr>
          <w:rFonts w:ascii="Times New Roman" w:eastAsia="Times New Roman" w:hAnsi="Times New Roman" w:cs="Times New Roman"/>
          <w:sz w:val="24"/>
          <w:szCs w:val="24"/>
        </w:rPr>
        <w:t>«Роллер</w:t>
      </w:r>
      <w:r w:rsidR="00A66405" w:rsidRPr="00A66405">
        <w:rPr>
          <w:rFonts w:ascii="Times New Roman" w:eastAsia="Times New Roman" w:hAnsi="Times New Roman" w:cs="Times New Roman"/>
          <w:sz w:val="24"/>
          <w:szCs w:val="24"/>
        </w:rPr>
        <w:tab/>
        <w:t>спорт», «Скалолазание», «Спортивный туризм», «Хоккей на траве», «Ушу», «Чир спорт», «Перетягивание каната»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66405" w:rsidRPr="00A66405">
        <w:rPr>
          <w:rFonts w:ascii="Times New Roman" w:eastAsia="Times New Roman" w:hAnsi="Times New Roman" w:cs="Times New Roman"/>
          <w:sz w:val="24"/>
          <w:szCs w:val="24"/>
        </w:rPr>
        <w:t>«Бокс»,</w:t>
      </w:r>
      <w:r w:rsidR="00A66405" w:rsidRPr="00A66405">
        <w:rPr>
          <w:rFonts w:ascii="Times New Roman" w:eastAsia="Times New Roman" w:hAnsi="Times New Roman" w:cs="Times New Roman"/>
          <w:sz w:val="24"/>
          <w:szCs w:val="24"/>
        </w:rPr>
        <w:tab/>
        <w:t>«Танцевальный</w:t>
      </w:r>
      <w:r w:rsidR="00A66405" w:rsidRPr="00A66405">
        <w:rPr>
          <w:rFonts w:ascii="Times New Roman" w:eastAsia="Times New Roman" w:hAnsi="Times New Roman" w:cs="Times New Roman"/>
          <w:sz w:val="24"/>
          <w:szCs w:val="24"/>
        </w:rPr>
        <w:tab/>
        <w:t>спорт», «</w:t>
      </w:r>
      <w:proofErr w:type="spellStart"/>
      <w:r w:rsidR="00A66405" w:rsidRPr="00A66405">
        <w:rPr>
          <w:rFonts w:ascii="Times New Roman" w:eastAsia="Times New Roman" w:hAnsi="Times New Roman" w:cs="Times New Roman"/>
          <w:sz w:val="24"/>
          <w:szCs w:val="24"/>
        </w:rPr>
        <w:t>Киокусинкай</w:t>
      </w:r>
      <w:proofErr w:type="spellEnd"/>
      <w:r w:rsidR="00A66405" w:rsidRPr="00A66405">
        <w:rPr>
          <w:rFonts w:ascii="Times New Roman" w:eastAsia="Times New Roman" w:hAnsi="Times New Roman" w:cs="Times New Roman"/>
          <w:sz w:val="24"/>
          <w:szCs w:val="24"/>
        </w:rPr>
        <w:t>», «Тяжелая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атлетика», «Коньки» </w:t>
      </w:r>
      <w:r w:rsidR="00A66405" w:rsidRPr="00A66405">
        <w:rPr>
          <w:rFonts w:ascii="Times New Roman" w:eastAsia="Times New Roman" w:hAnsi="Times New Roman" w:cs="Times New Roman"/>
          <w:sz w:val="24"/>
          <w:szCs w:val="24"/>
        </w:rPr>
        <w:t>(изучаются</w:t>
      </w:r>
      <w:r w:rsidR="00A66405" w:rsidRPr="00A66405">
        <w:rPr>
          <w:rFonts w:ascii="Times New Roman" w:eastAsia="Times New Roman" w:hAnsi="Times New Roman" w:cs="Times New Roman"/>
          <w:sz w:val="24"/>
          <w:szCs w:val="24"/>
        </w:rPr>
        <w:tab/>
        <w:t>с учетом возможностей материально-технической базы образовательной организации).</w:t>
      </w:r>
    </w:p>
    <w:p w:rsidR="007C0188" w:rsidRPr="007C0188" w:rsidRDefault="007C0188" w:rsidP="007C0188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7C0188">
        <w:rPr>
          <w:rFonts w:ascii="Times New Roman" w:eastAsia="Times New Roman" w:hAnsi="Times New Roman" w:cs="Times New Roman"/>
          <w:b/>
          <w:sz w:val="24"/>
        </w:rPr>
        <w:t>п.3.1.</w:t>
      </w:r>
      <w:r w:rsidRPr="007C018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7C0188">
        <w:rPr>
          <w:rFonts w:ascii="Times New Roman" w:eastAsia="Times New Roman" w:hAnsi="Times New Roman" w:cs="Times New Roman"/>
          <w:b/>
          <w:sz w:val="24"/>
        </w:rPr>
        <w:t>Учебный</w:t>
      </w:r>
      <w:r w:rsidRPr="007C0188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C0188">
        <w:rPr>
          <w:rFonts w:ascii="Times New Roman" w:eastAsia="Times New Roman" w:hAnsi="Times New Roman" w:cs="Times New Roman"/>
          <w:b/>
          <w:sz w:val="24"/>
        </w:rPr>
        <w:t>план</w:t>
      </w:r>
      <w:r w:rsidRPr="007C0188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</w:p>
    <w:p w:rsidR="007C0188" w:rsidRPr="007C0188" w:rsidRDefault="007C0188" w:rsidP="007C0188">
      <w:pPr>
        <w:widowControl w:val="0"/>
        <w:tabs>
          <w:tab w:val="left" w:pos="1630"/>
          <w:tab w:val="left" w:pos="3166"/>
          <w:tab w:val="left" w:pos="4188"/>
          <w:tab w:val="left" w:pos="5739"/>
          <w:tab w:val="left" w:pos="6882"/>
          <w:tab w:val="left" w:pos="7240"/>
          <w:tab w:val="left" w:pos="8218"/>
        </w:tabs>
        <w:autoSpaceDE w:val="0"/>
        <w:autoSpaceDN w:val="0"/>
        <w:spacing w:before="80" w:after="0" w:line="240" w:lineRule="auto"/>
        <w:ind w:left="244" w:right="113" w:firstLine="607"/>
        <w:rPr>
          <w:rFonts w:ascii="Times New Roman" w:eastAsia="Times New Roman" w:hAnsi="Times New Roman" w:cs="Times New Roman"/>
          <w:sz w:val="24"/>
        </w:rPr>
      </w:pPr>
      <w:r w:rsidRPr="007C0188">
        <w:rPr>
          <w:rFonts w:ascii="Times New Roman" w:eastAsia="Times New Roman" w:hAnsi="Times New Roman" w:cs="Times New Roman"/>
          <w:sz w:val="24"/>
        </w:rPr>
        <w:lastRenderedPageBreak/>
        <w:t>Исключить</w:t>
      </w:r>
      <w:r w:rsidRPr="007C0188">
        <w:rPr>
          <w:rFonts w:ascii="Times New Roman" w:eastAsia="Times New Roman" w:hAnsi="Times New Roman" w:cs="Times New Roman"/>
          <w:sz w:val="24"/>
        </w:rPr>
        <w:tab/>
        <w:t>предметную</w:t>
      </w:r>
      <w:r w:rsidRPr="007C0188">
        <w:rPr>
          <w:rFonts w:ascii="Times New Roman" w:eastAsia="Times New Roman" w:hAnsi="Times New Roman" w:cs="Times New Roman"/>
          <w:sz w:val="24"/>
        </w:rPr>
        <w:tab/>
        <w:t>область</w:t>
      </w:r>
      <w:r w:rsidRPr="007C0188">
        <w:rPr>
          <w:rFonts w:ascii="Times New Roman" w:eastAsia="Times New Roman" w:hAnsi="Times New Roman" w:cs="Times New Roman"/>
          <w:sz w:val="24"/>
        </w:rPr>
        <w:tab/>
        <w:t xml:space="preserve">«Физическая </w:t>
      </w:r>
      <w:r w:rsidRPr="007C0188">
        <w:rPr>
          <w:rFonts w:ascii="Times New Roman" w:eastAsia="Times New Roman" w:hAnsi="Times New Roman" w:cs="Times New Roman"/>
          <w:sz w:val="24"/>
        </w:rPr>
        <w:tab/>
        <w:t>культура и</w:t>
      </w:r>
      <w:r w:rsidRPr="007C0188">
        <w:rPr>
          <w:rFonts w:ascii="Times New Roman" w:eastAsia="Times New Roman" w:hAnsi="Times New Roman" w:cs="Times New Roman"/>
          <w:sz w:val="24"/>
        </w:rPr>
        <w:tab/>
        <w:t>основы</w:t>
      </w:r>
      <w:r w:rsidRPr="007C0188">
        <w:rPr>
          <w:rFonts w:ascii="Times New Roman" w:eastAsia="Times New Roman" w:hAnsi="Times New Roman" w:cs="Times New Roman"/>
          <w:sz w:val="24"/>
        </w:rPr>
        <w:tab/>
        <w:t>безопасности жизнедеятельности». Добавить предметную область «Физическая культура» с учебным предметом «Физическая культура». Добавить предметную область «Основы безопасности и защиты Родины» с учебным предметом «Основы безопасности и защиты Родины» на основании приказа Министерства просвещения Российской Федерации № 1028 от 27.12.2023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образования».</w:t>
      </w:r>
    </w:p>
    <w:p w:rsidR="00A66405" w:rsidRPr="00F6079D" w:rsidRDefault="00F6079D" w:rsidP="007C0188">
      <w:pPr>
        <w:pStyle w:val="a6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jc w:val="lef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079D">
        <w:rPr>
          <w:rFonts w:ascii="Times New Roman" w:eastAsia="Times New Roman" w:hAnsi="Times New Roman" w:cs="Times New Roman"/>
          <w:b/>
          <w:sz w:val="24"/>
          <w:szCs w:val="24"/>
        </w:rPr>
        <w:t>Заменить п.3.1 Учебный план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Pr="00F6079D">
        <w:rPr>
          <w:rFonts w:ascii="Times New Roman" w:eastAsia="Times New Roman" w:hAnsi="Times New Roman" w:cs="Times New Roman"/>
          <w:i/>
          <w:sz w:val="24"/>
          <w:szCs w:val="24"/>
        </w:rPr>
        <w:t>Приложение №1 (Учебный план на 2024-2025 учебный год).</w:t>
      </w:r>
    </w:p>
    <w:p w:rsidR="00365B82" w:rsidRDefault="00365B82" w:rsidP="00365B8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65B82" w:rsidRPr="00365B82" w:rsidRDefault="00365B82" w:rsidP="000252B0">
      <w:pPr>
        <w:pStyle w:val="a6"/>
        <w:widowControl w:val="0"/>
        <w:autoSpaceDE w:val="0"/>
        <w:autoSpaceDN w:val="0"/>
        <w:spacing w:after="0" w:line="240" w:lineRule="auto"/>
        <w:ind w:left="502"/>
        <w:jc w:val="center"/>
        <w:rPr>
          <w:rFonts w:ascii="Times New Roman" w:eastAsia="Times New Roman" w:hAnsi="Times New Roman" w:cs="Times New Roman"/>
        </w:rPr>
        <w:sectPr w:rsidR="00365B82" w:rsidRPr="00365B82">
          <w:pgSz w:w="11910" w:h="16840"/>
          <w:pgMar w:top="1040" w:right="740" w:bottom="280" w:left="1460" w:header="720" w:footer="720" w:gutter="0"/>
          <w:cols w:space="720"/>
        </w:sectPr>
      </w:pPr>
    </w:p>
    <w:p w:rsidR="00925F9C" w:rsidRPr="005E7301" w:rsidRDefault="00925F9C" w:rsidP="000252B0">
      <w:pPr>
        <w:widowControl w:val="0"/>
        <w:autoSpaceDE w:val="0"/>
        <w:autoSpaceDN w:val="0"/>
        <w:spacing w:after="0" w:line="240" w:lineRule="auto"/>
      </w:pPr>
      <w:bookmarkStart w:id="0" w:name="_GoBack"/>
      <w:bookmarkEnd w:id="0"/>
    </w:p>
    <w:sectPr w:rsidR="00925F9C" w:rsidRPr="005E7301" w:rsidSect="000252B0">
      <w:pgSz w:w="11910" w:h="16840"/>
      <w:pgMar w:top="1040" w:right="7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5D73"/>
    <w:multiLevelType w:val="multilevel"/>
    <w:tmpl w:val="7EBA1092"/>
    <w:lvl w:ilvl="0">
      <w:start w:val="1"/>
      <w:numFmt w:val="decimal"/>
      <w:lvlText w:val="%1)"/>
      <w:lvlJc w:val="left"/>
      <w:pPr>
        <w:ind w:left="66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9" w:hanging="42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03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9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31B8165D"/>
    <w:multiLevelType w:val="multilevel"/>
    <w:tmpl w:val="5CF0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D0F0968"/>
    <w:multiLevelType w:val="multilevel"/>
    <w:tmpl w:val="F9D8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3F42BE"/>
    <w:multiLevelType w:val="hybridMultilevel"/>
    <w:tmpl w:val="50A09002"/>
    <w:lvl w:ilvl="0" w:tplc="40BA7E0E">
      <w:start w:val="1"/>
      <w:numFmt w:val="decimal"/>
      <w:lvlText w:val="%1)"/>
      <w:lvlJc w:val="left"/>
      <w:pPr>
        <w:ind w:left="502" w:hanging="2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26DEDC">
      <w:numFmt w:val="bullet"/>
      <w:lvlText w:val="•"/>
      <w:lvlJc w:val="left"/>
      <w:pPr>
        <w:ind w:left="1420" w:hanging="260"/>
      </w:pPr>
      <w:rPr>
        <w:rFonts w:hint="default"/>
        <w:lang w:val="ru-RU" w:eastAsia="en-US" w:bidi="ar-SA"/>
      </w:rPr>
    </w:lvl>
    <w:lvl w:ilvl="2" w:tplc="3CE2357C">
      <w:numFmt w:val="bullet"/>
      <w:lvlText w:val="•"/>
      <w:lvlJc w:val="left"/>
      <w:pPr>
        <w:ind w:left="2341" w:hanging="260"/>
      </w:pPr>
      <w:rPr>
        <w:rFonts w:hint="default"/>
        <w:lang w:val="ru-RU" w:eastAsia="en-US" w:bidi="ar-SA"/>
      </w:rPr>
    </w:lvl>
    <w:lvl w:ilvl="3" w:tplc="4678DFD2">
      <w:numFmt w:val="bullet"/>
      <w:lvlText w:val="•"/>
      <w:lvlJc w:val="left"/>
      <w:pPr>
        <w:ind w:left="3261" w:hanging="260"/>
      </w:pPr>
      <w:rPr>
        <w:rFonts w:hint="default"/>
        <w:lang w:val="ru-RU" w:eastAsia="en-US" w:bidi="ar-SA"/>
      </w:rPr>
    </w:lvl>
    <w:lvl w:ilvl="4" w:tplc="36E44336">
      <w:numFmt w:val="bullet"/>
      <w:lvlText w:val="•"/>
      <w:lvlJc w:val="left"/>
      <w:pPr>
        <w:ind w:left="4182" w:hanging="260"/>
      </w:pPr>
      <w:rPr>
        <w:rFonts w:hint="default"/>
        <w:lang w:val="ru-RU" w:eastAsia="en-US" w:bidi="ar-SA"/>
      </w:rPr>
    </w:lvl>
    <w:lvl w:ilvl="5" w:tplc="FC76DF6E">
      <w:numFmt w:val="bullet"/>
      <w:lvlText w:val="•"/>
      <w:lvlJc w:val="left"/>
      <w:pPr>
        <w:ind w:left="5103" w:hanging="260"/>
      </w:pPr>
      <w:rPr>
        <w:rFonts w:hint="default"/>
        <w:lang w:val="ru-RU" w:eastAsia="en-US" w:bidi="ar-SA"/>
      </w:rPr>
    </w:lvl>
    <w:lvl w:ilvl="6" w:tplc="096A8D00">
      <w:numFmt w:val="bullet"/>
      <w:lvlText w:val="•"/>
      <w:lvlJc w:val="left"/>
      <w:pPr>
        <w:ind w:left="6023" w:hanging="260"/>
      </w:pPr>
      <w:rPr>
        <w:rFonts w:hint="default"/>
        <w:lang w:val="ru-RU" w:eastAsia="en-US" w:bidi="ar-SA"/>
      </w:rPr>
    </w:lvl>
    <w:lvl w:ilvl="7" w:tplc="CD1E965A">
      <w:numFmt w:val="bullet"/>
      <w:lvlText w:val="•"/>
      <w:lvlJc w:val="left"/>
      <w:pPr>
        <w:ind w:left="6944" w:hanging="260"/>
      </w:pPr>
      <w:rPr>
        <w:rFonts w:hint="default"/>
        <w:lang w:val="ru-RU" w:eastAsia="en-US" w:bidi="ar-SA"/>
      </w:rPr>
    </w:lvl>
    <w:lvl w:ilvl="8" w:tplc="7E7CF0B6">
      <w:numFmt w:val="bullet"/>
      <w:lvlText w:val="•"/>
      <w:lvlJc w:val="left"/>
      <w:pPr>
        <w:ind w:left="7865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64387531"/>
    <w:multiLevelType w:val="multilevel"/>
    <w:tmpl w:val="3BAC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A16A73"/>
    <w:multiLevelType w:val="hybridMultilevel"/>
    <w:tmpl w:val="0680AAB6"/>
    <w:lvl w:ilvl="0" w:tplc="00F07432">
      <w:start w:val="4"/>
      <w:numFmt w:val="decimal"/>
      <w:lvlText w:val="%1)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6" w15:restartNumberingAfterBreak="0">
    <w:nsid w:val="749A7F56"/>
    <w:multiLevelType w:val="multilevel"/>
    <w:tmpl w:val="CC76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C9"/>
    <w:rsid w:val="000252B0"/>
    <w:rsid w:val="000D5945"/>
    <w:rsid w:val="000F6C5E"/>
    <w:rsid w:val="00247B5A"/>
    <w:rsid w:val="002B4168"/>
    <w:rsid w:val="00365B82"/>
    <w:rsid w:val="00387FDE"/>
    <w:rsid w:val="00464809"/>
    <w:rsid w:val="0055700A"/>
    <w:rsid w:val="00560D31"/>
    <w:rsid w:val="005E7301"/>
    <w:rsid w:val="00606519"/>
    <w:rsid w:val="006C2BC9"/>
    <w:rsid w:val="00732937"/>
    <w:rsid w:val="007B1436"/>
    <w:rsid w:val="007C0188"/>
    <w:rsid w:val="00817083"/>
    <w:rsid w:val="00892343"/>
    <w:rsid w:val="00925F9C"/>
    <w:rsid w:val="009A6742"/>
    <w:rsid w:val="009A72BA"/>
    <w:rsid w:val="00A66405"/>
    <w:rsid w:val="00AE5122"/>
    <w:rsid w:val="00B841EE"/>
    <w:rsid w:val="00BD39C2"/>
    <w:rsid w:val="00BD6D9A"/>
    <w:rsid w:val="00E3572E"/>
    <w:rsid w:val="00EC0C21"/>
    <w:rsid w:val="00F6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095D0"/>
  <w15:chartTrackingRefBased/>
  <w15:docId w15:val="{D95927A4-B536-4B6F-BF43-A766A04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C21"/>
  </w:style>
  <w:style w:type="paragraph" w:styleId="3">
    <w:name w:val="heading 3"/>
    <w:basedOn w:val="a"/>
    <w:next w:val="a"/>
    <w:link w:val="30"/>
    <w:uiPriority w:val="9"/>
    <w:unhideWhenUsed/>
    <w:qFormat/>
    <w:rsid w:val="00925F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925F9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E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30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1436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0D594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0D5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866604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516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027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9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11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95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2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63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699831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97196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868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226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738916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0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41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121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87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1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406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94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88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328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67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440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2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41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307959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6572729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93296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49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759719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710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032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300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15324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847389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205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8196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659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50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5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824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90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99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6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77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605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67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4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35982002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0332068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889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83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454386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604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8405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87852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81834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97212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517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975166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8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8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46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1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9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21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347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59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93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475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04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03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16236621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153835233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053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7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2934915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5095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515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272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723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43020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718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0852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53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49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59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287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9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0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957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5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06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0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81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09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955901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81514975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4198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2265787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67788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934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200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6354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08965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159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92592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71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5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70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812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1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6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40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620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40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07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31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2123118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192965109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91440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6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593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732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912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125090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2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2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0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065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9817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5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2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156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630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61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574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1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9759625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150944414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4624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718232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893792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44040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807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767829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994881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3761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20452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3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31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73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87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419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5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718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77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369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239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3940765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18526475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921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14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3188720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5106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04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896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57070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6918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166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356434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56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86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46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722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4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8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738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65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97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66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60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121453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178094886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289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2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6923456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17615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5461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5632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10607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170412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5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64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868039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57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6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65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8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201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40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24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75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833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4562141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32201020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3557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99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234519">
          <w:marLeft w:val="0"/>
          <w:marRight w:val="0"/>
          <w:marTop w:val="0"/>
          <w:marBottom w:val="4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510">
              <w:marLeft w:val="0"/>
              <w:marRight w:val="0"/>
              <w:marTop w:val="0"/>
              <w:marBottom w:val="4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61620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954445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1868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053760">
              <w:marLeft w:val="20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8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920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21653">
                      <w:marLeft w:val="0"/>
                      <w:marRight w:val="0"/>
                      <w:marTop w:val="168"/>
                      <w:marBottom w:val="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13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38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25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55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05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8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780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5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6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52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6561806">
                  <w:marLeft w:val="0"/>
                  <w:marRight w:val="0"/>
                  <w:marTop w:val="0"/>
                  <w:marBottom w:val="0"/>
                  <w:divBdr>
                    <w:top w:val="single" w:sz="2" w:space="0" w:color="FBE8CD"/>
                    <w:left w:val="single" w:sz="2" w:space="0" w:color="FBE8CD"/>
                    <w:bottom w:val="single" w:sz="2" w:space="0" w:color="FBE8CD"/>
                    <w:right w:val="single" w:sz="2" w:space="0" w:color="FBE8CD"/>
                  </w:divBdr>
                  <w:divsChild>
                    <w:div w:id="1419719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58621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68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4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91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petrenko</dc:creator>
  <cp:keywords/>
  <dc:description/>
  <cp:lastModifiedBy>petrenko</cp:lastModifiedBy>
  <cp:revision>9</cp:revision>
  <cp:lastPrinted>2024-01-15T09:00:00Z</cp:lastPrinted>
  <dcterms:created xsi:type="dcterms:W3CDTF">2024-06-21T07:11:00Z</dcterms:created>
  <dcterms:modified xsi:type="dcterms:W3CDTF">2025-09-29T04:00:00Z</dcterms:modified>
</cp:coreProperties>
</file>