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bookmarkStart w:id="0" w:name="block-2965103"/>
      <w:r w:rsidRPr="00CE42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CE427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CE42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proofErr w:type="gramStart"/>
      <w:r w:rsidRPr="00CE4275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CE4275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CE42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4275">
        <w:rPr>
          <w:rFonts w:ascii="Times New Roman" w:hAnsi="Times New Roman"/>
          <w:color w:val="000000"/>
          <w:sz w:val="28"/>
          <w:lang w:val="ru-RU"/>
        </w:rPr>
        <w:t>​</w:t>
      </w: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5E5F" w:rsidRPr="00015B16" w:rsidTr="00A15E5F">
        <w:tc>
          <w:tcPr>
            <w:tcW w:w="3114" w:type="dxa"/>
          </w:tcPr>
          <w:p w:rsidR="00A15E5F" w:rsidRPr="0040209D" w:rsidRDefault="00CE4275" w:rsidP="00A15E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5E5F" w:rsidRPr="008944ED" w:rsidRDefault="00CE4275" w:rsidP="00A15E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A15E5F" w:rsidRDefault="00CE4275" w:rsidP="00A15E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E5F" w:rsidRDefault="00CE4275" w:rsidP="00A15E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F5C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05DA3" w:rsidRPr="00105D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E5F" w:rsidRPr="0040209D" w:rsidRDefault="00A15E5F" w:rsidP="00A15E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E5F" w:rsidRPr="0040209D" w:rsidRDefault="00CE4275" w:rsidP="00A15E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15E5F" w:rsidRPr="008944ED" w:rsidRDefault="00CE4275" w:rsidP="00A15E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A15E5F" w:rsidRDefault="00CE4275" w:rsidP="00A15E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E5F" w:rsidRDefault="00CE4275" w:rsidP="00A15E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05DA3" w:rsidRPr="00FB4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E5F" w:rsidRPr="0040209D" w:rsidRDefault="00A15E5F" w:rsidP="00A15E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E5F" w:rsidRDefault="00CE4275" w:rsidP="00A15E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5E5F" w:rsidRPr="008944ED" w:rsidRDefault="00CE4275" w:rsidP="00A15E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A15E5F" w:rsidRDefault="00CE4275" w:rsidP="00A15E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E5F" w:rsidRPr="008944ED" w:rsidRDefault="00CE4275" w:rsidP="00A15E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A15E5F" w:rsidRDefault="00FB4495" w:rsidP="00A15E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</w:t>
            </w:r>
            <w:r w:rsidR="00CE4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bookmarkStart w:id="3" w:name="_GoBack"/>
            <w:bookmarkEnd w:id="3"/>
            <w:r w:rsidR="00CE4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E42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E427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E42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42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05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CE4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E5F" w:rsidRPr="0040209D" w:rsidRDefault="00A15E5F" w:rsidP="00A15E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CE4275">
      <w:pPr>
        <w:spacing w:after="0"/>
        <w:ind w:left="120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‌</w:t>
      </w: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423087)</w:t>
      </w: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DC1F6F" w:rsidRPr="00CE4275" w:rsidRDefault="00CE4275">
      <w:pPr>
        <w:spacing w:after="0" w:line="408" w:lineRule="auto"/>
        <w:ind w:left="120"/>
        <w:jc w:val="center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E4275">
        <w:rPr>
          <w:rFonts w:ascii="Calibri" w:hAnsi="Calibri"/>
          <w:color w:val="000000"/>
          <w:sz w:val="28"/>
          <w:lang w:val="ru-RU"/>
        </w:rPr>
        <w:t xml:space="preserve">– 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DC1F6F">
      <w:pPr>
        <w:spacing w:after="0"/>
        <w:ind w:left="120"/>
        <w:jc w:val="center"/>
        <w:rPr>
          <w:lang w:val="ru-RU"/>
        </w:rPr>
      </w:pPr>
    </w:p>
    <w:p w:rsidR="00DC1F6F" w:rsidRPr="00CE4275" w:rsidRDefault="00CE4275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proofErr w:type="spellStart"/>
      <w:r w:rsidRPr="00CE4275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proofErr w:type="spellEnd"/>
      <w:r w:rsidRPr="00CE4275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105DA3" w:rsidRPr="00FB449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E4275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4"/>
      <w:r w:rsidR="00105DA3" w:rsidRPr="00FB4495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CE427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E4275">
        <w:rPr>
          <w:rFonts w:ascii="Times New Roman" w:hAnsi="Times New Roman"/>
          <w:color w:val="000000"/>
          <w:sz w:val="28"/>
          <w:lang w:val="ru-RU"/>
        </w:rPr>
        <w:t>​</w:t>
      </w:r>
    </w:p>
    <w:p w:rsidR="00DC1F6F" w:rsidRPr="00CE4275" w:rsidRDefault="00DC1F6F">
      <w:pPr>
        <w:spacing w:after="0"/>
        <w:ind w:left="120"/>
        <w:rPr>
          <w:lang w:val="ru-RU"/>
        </w:rPr>
      </w:pPr>
    </w:p>
    <w:p w:rsidR="00DC1F6F" w:rsidRPr="00CE4275" w:rsidRDefault="00DC1F6F">
      <w:pPr>
        <w:rPr>
          <w:lang w:val="ru-RU"/>
        </w:rPr>
        <w:sectPr w:rsidR="00DC1F6F" w:rsidRPr="00CE4275">
          <w:pgSz w:w="11906" w:h="16383"/>
          <w:pgMar w:top="1134" w:right="850" w:bottom="1134" w:left="1701" w:header="720" w:footer="720" w:gutter="0"/>
          <w:cols w:space="720"/>
        </w:sect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bookmarkStart w:id="5" w:name="block-2965102"/>
      <w:bookmarkEnd w:id="0"/>
      <w:r w:rsidRPr="00CE42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C1F6F" w:rsidRPr="009D417A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CE4275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CE4275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CE427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</w:t>
      </w:r>
      <w:r w:rsidR="00015B16">
        <w:rPr>
          <w:rFonts w:ascii="Times New Roman" w:hAnsi="Times New Roman"/>
          <w:color w:val="000000"/>
          <w:sz w:val="28"/>
          <w:lang w:val="ru-RU"/>
        </w:rPr>
        <w:t>ранного (английского) языка – 204 часа: в 10 классе 102 часа (</w:t>
      </w:r>
      <w:r w:rsidR="00015B16" w:rsidRPr="00015B16">
        <w:rPr>
          <w:rFonts w:ascii="Times New Roman" w:hAnsi="Times New Roman"/>
          <w:color w:val="000000"/>
          <w:sz w:val="28"/>
          <w:lang w:val="ru-RU"/>
        </w:rPr>
        <w:t>3</w:t>
      </w:r>
      <w:r w:rsidR="00015B16">
        <w:rPr>
          <w:rFonts w:ascii="Times New Roman" w:hAnsi="Times New Roman"/>
          <w:color w:val="000000"/>
          <w:sz w:val="28"/>
          <w:lang w:val="ru-RU"/>
        </w:rPr>
        <w:t xml:space="preserve"> часа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в не</w:t>
      </w:r>
      <w:r w:rsidR="00015B16">
        <w:rPr>
          <w:rFonts w:ascii="Times New Roman" w:hAnsi="Times New Roman"/>
          <w:color w:val="000000"/>
          <w:sz w:val="28"/>
          <w:lang w:val="ru-RU"/>
        </w:rPr>
        <w:t>делю), в 11 классе – 102 часа (3 часа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proofErr w:type="gramStart"/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CE427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E4275">
        <w:rPr>
          <w:rFonts w:ascii="Times New Roman" w:hAnsi="Times New Roman"/>
          <w:color w:val="000000"/>
          <w:sz w:val="28"/>
          <w:lang w:val="ru-RU"/>
        </w:rPr>
        <w:t>‌</w:t>
      </w:r>
    </w:p>
    <w:p w:rsidR="00DC1F6F" w:rsidRPr="00CE4275" w:rsidRDefault="00DC1F6F">
      <w:pPr>
        <w:rPr>
          <w:lang w:val="ru-RU"/>
        </w:rPr>
        <w:sectPr w:rsidR="00DC1F6F" w:rsidRPr="00CE4275">
          <w:pgSz w:w="11906" w:h="16383"/>
          <w:pgMar w:top="1134" w:right="850" w:bottom="1134" w:left="1701" w:header="720" w:footer="720" w:gutter="0"/>
          <w:cols w:space="720"/>
        </w:sect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bookmarkStart w:id="7" w:name="block-2965104"/>
      <w:bookmarkEnd w:id="5"/>
      <w:r w:rsidRPr="00CE42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C1F6F" w:rsidRPr="009D417A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Молодёжная мода.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CE4275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CE427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E427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Многозначные лексические единицы. Синонимы. Антонимы. </w:t>
      </w:r>
      <w:r w:rsidRPr="00384BA6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Модальные глаголы в косвенной речи в настоящем и прошедшем времени.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C1F6F" w:rsidRPr="009D417A" w:rsidRDefault="00CE4275">
      <w:pPr>
        <w:spacing w:after="0" w:line="264" w:lineRule="auto"/>
        <w:ind w:firstLine="600"/>
        <w:jc w:val="both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Проблемы экологии. </w:t>
      </w:r>
      <w:r w:rsidRPr="00CE4275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E427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E4275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E427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E4275">
        <w:rPr>
          <w:rFonts w:ascii="Times New Roman" w:hAnsi="Times New Roman"/>
          <w:color w:val="000000"/>
          <w:sz w:val="28"/>
          <w:lang w:val="ru-RU"/>
        </w:rPr>
        <w:t>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рассуждение;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C1F6F" w:rsidRPr="00384BA6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384BA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DC1F6F" w:rsidRPr="00384BA6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384BA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CE4275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384BA6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CE4275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E4275">
        <w:rPr>
          <w:rFonts w:ascii="Times New Roman" w:hAnsi="Times New Roman"/>
          <w:color w:val="000000"/>
          <w:sz w:val="28"/>
          <w:lang w:val="ru-RU"/>
        </w:rPr>
        <w:t>.).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>).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говорении и письме – описание/перифраз/толкование, при чтении и аудировании – языковую и контекстуальную догадку.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C1F6F" w:rsidRPr="00CE4275" w:rsidRDefault="00DC1F6F">
      <w:pPr>
        <w:rPr>
          <w:lang w:val="ru-RU"/>
        </w:rPr>
        <w:sectPr w:rsidR="00DC1F6F" w:rsidRPr="00CE4275">
          <w:pgSz w:w="11906" w:h="16383"/>
          <w:pgMar w:top="1134" w:right="850" w:bottom="1134" w:left="1701" w:header="720" w:footer="720" w:gutter="0"/>
          <w:cols w:space="720"/>
        </w:sect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bookmarkStart w:id="8" w:name="block-2965105"/>
      <w:bookmarkEnd w:id="7"/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1F6F" w:rsidRPr="009D417A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Родину, свой язык и культуру, прошлое и настоящее многонационального народа России;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C1F6F" w:rsidRPr="00CE4275" w:rsidRDefault="00CE4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C1F6F" w:rsidRPr="00CE4275" w:rsidRDefault="00CE42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F6F" w:rsidRPr="00CE4275" w:rsidRDefault="00CE42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C1F6F" w:rsidRPr="00CE4275" w:rsidRDefault="00CE42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C1F6F" w:rsidRPr="00CE4275" w:rsidRDefault="00CE42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C1F6F" w:rsidRPr="00CE4275" w:rsidRDefault="00CE42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C1F6F" w:rsidRPr="00CE4275" w:rsidRDefault="00CE42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1F6F" w:rsidRPr="00CE4275" w:rsidRDefault="00CE42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C1F6F" w:rsidRPr="00CE4275" w:rsidRDefault="00CE42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C1F6F" w:rsidRPr="00CE4275" w:rsidRDefault="00CE42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DC1F6F" w:rsidRPr="00CE4275" w:rsidRDefault="00CE42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C1F6F" w:rsidRDefault="00DC1F6F">
      <w:pPr>
        <w:spacing w:after="0" w:line="264" w:lineRule="auto"/>
        <w:ind w:left="120"/>
        <w:jc w:val="both"/>
      </w:pP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C1F6F" w:rsidRPr="00CE4275" w:rsidRDefault="00CE42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C1F6F" w:rsidRPr="00CE4275" w:rsidRDefault="00CE42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C1F6F" w:rsidRDefault="00CE4275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1F6F" w:rsidRPr="00CE4275" w:rsidRDefault="00CE42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DC1F6F" w:rsidRDefault="00CE4275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1F6F" w:rsidRPr="00CE4275" w:rsidRDefault="00CE42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DC1F6F" w:rsidRDefault="00CE4275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C1F6F" w:rsidRPr="00CE4275" w:rsidRDefault="00CE42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C1F6F" w:rsidRDefault="00CE42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DC1F6F" w:rsidRPr="00CE4275" w:rsidRDefault="00CE42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C1F6F" w:rsidRPr="00CE4275" w:rsidRDefault="00CE42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C1F6F" w:rsidRPr="00CE4275" w:rsidRDefault="00CE42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C1F6F" w:rsidRPr="00CE4275" w:rsidRDefault="00CE42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C1F6F" w:rsidRPr="00CE4275" w:rsidRDefault="00CE42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left="120"/>
        <w:jc w:val="both"/>
        <w:rPr>
          <w:lang w:val="ru-RU"/>
        </w:rPr>
      </w:pPr>
      <w:r w:rsidRPr="00CE42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1F6F" w:rsidRPr="00CE4275" w:rsidRDefault="00DC1F6F">
      <w:pPr>
        <w:spacing w:after="0" w:line="264" w:lineRule="auto"/>
        <w:ind w:left="120"/>
        <w:jc w:val="both"/>
        <w:rPr>
          <w:lang w:val="ru-RU"/>
        </w:rPr>
      </w:pP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E427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речь; пунктуационно правильно оформлять электронное сообщение личного характера;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CE4275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E4275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</w:t>
      </w: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английском языке и применением информационно-коммуникационных технологий;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E427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письменная речь: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5) распознавать и употреблять в устной и письменной речи: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E427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E427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CE4275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E4275">
        <w:rPr>
          <w:rFonts w:ascii="Times New Roman" w:hAnsi="Times New Roman"/>
          <w:color w:val="000000"/>
          <w:sz w:val="28"/>
          <w:lang w:val="ru-RU"/>
        </w:rPr>
        <w:t>);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>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E4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E427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C1F6F" w:rsidRDefault="00CE42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E4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E4275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количественные и порядковые числительные;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CE4275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CE4275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C1F6F" w:rsidRPr="00CE4275" w:rsidRDefault="00CE4275">
      <w:pPr>
        <w:spacing w:after="0" w:line="264" w:lineRule="auto"/>
        <w:ind w:firstLine="600"/>
        <w:jc w:val="both"/>
        <w:rPr>
          <w:lang w:val="ru-RU"/>
        </w:rPr>
      </w:pPr>
      <w:r w:rsidRPr="00CE427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C1F6F" w:rsidRPr="00CE4275" w:rsidRDefault="00DC1F6F">
      <w:pPr>
        <w:rPr>
          <w:lang w:val="ru-RU"/>
        </w:rPr>
        <w:sectPr w:rsidR="00DC1F6F" w:rsidRPr="00CE4275">
          <w:pgSz w:w="11906" w:h="16383"/>
          <w:pgMar w:top="1134" w:right="850" w:bottom="1134" w:left="1701" w:header="720" w:footer="720" w:gutter="0"/>
          <w:cols w:space="720"/>
        </w:sectPr>
      </w:pPr>
    </w:p>
    <w:p w:rsidR="00DC1F6F" w:rsidRDefault="00CE4275">
      <w:pPr>
        <w:spacing w:after="0"/>
        <w:ind w:left="120"/>
      </w:pPr>
      <w:bookmarkStart w:id="9" w:name="block-2965106"/>
      <w:bookmarkEnd w:id="8"/>
      <w:r w:rsidRPr="00CE42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1F6F" w:rsidRDefault="00CE4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4036"/>
        <w:gridCol w:w="1491"/>
        <w:gridCol w:w="1906"/>
        <w:gridCol w:w="5620"/>
      </w:tblGrid>
      <w:tr w:rsidR="00DC1F6F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00572" w:rsidRDefault="00FB4495">
            <w:pPr>
              <w:spacing w:after="0"/>
              <w:ind w:left="135"/>
            </w:pPr>
            <w:hyperlink r:id="rId5" w:history="1">
              <w:r w:rsidR="00200572" w:rsidRPr="002E07F8">
                <w:rPr>
                  <w:rStyle w:val="ab"/>
                </w:rPr>
                <w:t>https://resh.edu.ru/subject/lesson/3641/start/107915/</w:t>
              </w:r>
            </w:hyperlink>
          </w:p>
          <w:p w:rsidR="00DC1F6F" w:rsidRDefault="00FB4495">
            <w:pPr>
              <w:spacing w:after="0"/>
              <w:ind w:left="135"/>
            </w:pPr>
            <w:hyperlink r:id="rId6" w:history="1">
              <w:r w:rsidR="00023670" w:rsidRPr="002E07F8">
                <w:rPr>
                  <w:rStyle w:val="ab"/>
                </w:rPr>
                <w:t>https://resh.edu.ru/subject/lesson/3529/start/197819/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7" w:history="1">
              <w:r w:rsidR="00023670" w:rsidRPr="002E07F8">
                <w:rPr>
                  <w:rStyle w:val="ab"/>
                </w:rPr>
                <w:t>https://resh.edu.ru/subject/lesson/3508/start/271028/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8" w:history="1">
              <w:r w:rsidR="00023670" w:rsidRPr="002E07F8">
                <w:rPr>
                  <w:rStyle w:val="ab"/>
                </w:rPr>
                <w:t>https://resh.edu.ru/subject/lesson/4795/start/160778/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9" w:history="1">
              <w:r w:rsidR="000C6609" w:rsidRPr="00E3649E">
                <w:rPr>
                  <w:rStyle w:val="ab"/>
                </w:rPr>
                <w:t>https://itspsychology.com/family-conflicts/</w:t>
              </w:r>
            </w:hyperlink>
          </w:p>
          <w:p w:rsidR="000C6609" w:rsidRDefault="000C6609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10" w:history="1">
              <w:r w:rsidR="00A15E5F" w:rsidRPr="002E07F8">
                <w:rPr>
                  <w:rStyle w:val="ab"/>
                </w:rPr>
                <w:t>https://resh.edu.ru/subject/lesson/5427/start/134730/</w:t>
              </w:r>
            </w:hyperlink>
          </w:p>
          <w:p w:rsidR="00A15E5F" w:rsidRDefault="00FB4495">
            <w:pPr>
              <w:spacing w:after="0"/>
              <w:ind w:left="135"/>
            </w:pPr>
            <w:hyperlink r:id="rId11" w:history="1">
              <w:r w:rsidR="000C6609" w:rsidRPr="00E3649E">
                <w:rPr>
                  <w:rStyle w:val="ab"/>
                </w:rPr>
                <w:t>https://resh.edu.ru/subject/lesson/5429/start/134699/</w:t>
              </w:r>
            </w:hyperlink>
          </w:p>
          <w:p w:rsidR="000C6609" w:rsidRDefault="000C6609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12" w:history="1">
              <w:r w:rsidR="006F79B0" w:rsidRPr="002E07F8">
                <w:rPr>
                  <w:rStyle w:val="ab"/>
                </w:rPr>
                <w:t>https://resh.edu.ru/subject/lesson/4643/start/136527/</w:t>
              </w:r>
            </w:hyperlink>
          </w:p>
          <w:p w:rsidR="006F79B0" w:rsidRDefault="00FB4495">
            <w:pPr>
              <w:spacing w:after="0"/>
              <w:ind w:left="135"/>
            </w:pPr>
            <w:hyperlink r:id="rId13" w:history="1">
              <w:r w:rsidR="006F79B0" w:rsidRPr="002E07F8">
                <w:rPr>
                  <w:rStyle w:val="ab"/>
                </w:rPr>
                <w:t>https://resh.edu.ru/subject/lesson/4644/start/136591/</w:t>
              </w:r>
            </w:hyperlink>
          </w:p>
          <w:p w:rsidR="006F79B0" w:rsidRDefault="006F79B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14" w:history="1">
              <w:r w:rsidR="00A15E5F" w:rsidRPr="002E07F8">
                <w:rPr>
                  <w:rStyle w:val="ab"/>
                </w:rPr>
                <w:t>https://resh.edu.ru/subject/lesson/5433/start/135505/</w:t>
              </w:r>
            </w:hyperlink>
          </w:p>
          <w:p w:rsidR="00A15E5F" w:rsidRDefault="00FB4495">
            <w:pPr>
              <w:spacing w:after="0"/>
              <w:ind w:left="135"/>
            </w:pPr>
            <w:hyperlink r:id="rId15" w:history="1">
              <w:r w:rsidR="00A15E5F" w:rsidRPr="002E07F8">
                <w:rPr>
                  <w:rStyle w:val="ab"/>
                </w:rPr>
                <w:t>https://resh.edu.ru/subject/lesson/4605/start/160618/</w:t>
              </w:r>
            </w:hyperlink>
          </w:p>
          <w:p w:rsidR="00A15E5F" w:rsidRDefault="00A15E5F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профессии. Роль </w:t>
            </w: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иностранного языка в планах на будущее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16" w:history="1">
              <w:r w:rsidR="006F79B0" w:rsidRPr="002E07F8">
                <w:rPr>
                  <w:rStyle w:val="ab"/>
                </w:rPr>
                <w:t>https://resh.edu.ru/subject/lesson/4607/start/135715/</w:t>
              </w:r>
            </w:hyperlink>
          </w:p>
          <w:p w:rsidR="006F79B0" w:rsidRDefault="006F79B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17" w:history="1">
              <w:r w:rsidR="006F79B0" w:rsidRPr="002E07F8">
                <w:rPr>
                  <w:rStyle w:val="ab"/>
                </w:rPr>
                <w:t>https://resh.edu.ru/subject/lesson/6271/start/136807/</w:t>
              </w:r>
            </w:hyperlink>
          </w:p>
          <w:p w:rsidR="006F79B0" w:rsidRDefault="00FB4495">
            <w:pPr>
              <w:spacing w:after="0"/>
              <w:ind w:left="135"/>
            </w:pPr>
            <w:hyperlink r:id="rId18" w:history="1">
              <w:r w:rsidR="006F79B0" w:rsidRPr="002E07F8">
                <w:rPr>
                  <w:rStyle w:val="ab"/>
                </w:rPr>
                <w:t>https://resh.edu.ru/subject/lesson/4646/start/136996/</w:t>
              </w:r>
            </w:hyperlink>
          </w:p>
          <w:p w:rsidR="006F79B0" w:rsidRDefault="00FB4495">
            <w:pPr>
              <w:spacing w:after="0"/>
              <w:ind w:left="135"/>
            </w:pPr>
            <w:hyperlink r:id="rId19" w:history="1">
              <w:r w:rsidR="00023670" w:rsidRPr="002E07F8">
                <w:rPr>
                  <w:rStyle w:val="ab"/>
                </w:rPr>
                <w:t>https://resh.edu.ru/subject/lesson/6278/start/137185/</w:t>
              </w:r>
            </w:hyperlink>
          </w:p>
          <w:p w:rsidR="00023670" w:rsidRDefault="0002367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20" w:history="1">
              <w:r w:rsidR="00A15E5F" w:rsidRPr="002E07F8">
                <w:rPr>
                  <w:rStyle w:val="ab"/>
                </w:rPr>
                <w:t>https://resh.edu.ru/subject/lesson/3474/start/135255/</w:t>
              </w:r>
            </w:hyperlink>
          </w:p>
          <w:p w:rsidR="00A15E5F" w:rsidRDefault="00FB4495">
            <w:pPr>
              <w:spacing w:after="0"/>
              <w:ind w:left="135"/>
            </w:pPr>
            <w:hyperlink r:id="rId21" w:history="1">
              <w:r w:rsidR="00A15E5F" w:rsidRPr="002E07F8">
                <w:rPr>
                  <w:rStyle w:val="ab"/>
                </w:rPr>
                <w:t>https://resh.edu.ru/subject/lesson/5431/start/134951/</w:t>
              </w:r>
            </w:hyperlink>
          </w:p>
          <w:p w:rsidR="00A15E5F" w:rsidRDefault="00A15E5F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22" w:history="1">
              <w:r w:rsidR="006F79B0" w:rsidRPr="002E07F8">
                <w:rPr>
                  <w:rStyle w:val="ab"/>
                </w:rPr>
                <w:t>https://resh.edu.ru/subject/lesson/6343/start/160682/</w:t>
              </w:r>
            </w:hyperlink>
          </w:p>
          <w:p w:rsidR="006F79B0" w:rsidRDefault="006F79B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23" w:history="1">
              <w:r w:rsidR="006F79B0" w:rsidRPr="002E07F8">
                <w:rPr>
                  <w:rStyle w:val="ab"/>
                </w:rPr>
                <w:t>https://resh.edu.ru/subject/lesson/4606/start/113521/</w:t>
              </w:r>
            </w:hyperlink>
          </w:p>
          <w:p w:rsidR="006F79B0" w:rsidRDefault="00FB4495">
            <w:pPr>
              <w:spacing w:after="0"/>
              <w:ind w:left="135"/>
            </w:pPr>
            <w:hyperlink r:id="rId24" w:history="1">
              <w:r w:rsidR="006F79B0" w:rsidRPr="002E07F8">
                <w:rPr>
                  <w:rStyle w:val="ab"/>
                </w:rPr>
                <w:t>https://resh.edu.ru/subject/lesson/6338/start/135962/</w:t>
              </w:r>
            </w:hyperlink>
          </w:p>
          <w:p w:rsidR="006F79B0" w:rsidRDefault="00FB4495">
            <w:pPr>
              <w:spacing w:after="0"/>
              <w:ind w:left="135"/>
            </w:pPr>
            <w:hyperlink r:id="rId25" w:history="1">
              <w:r w:rsidR="00023670" w:rsidRPr="002E07F8">
                <w:rPr>
                  <w:rStyle w:val="ab"/>
                </w:rPr>
                <w:t>https://resh.edu.ru/subject/lesson/5432/start/154348/</w:t>
              </w:r>
            </w:hyperlink>
          </w:p>
          <w:p w:rsidR="00023670" w:rsidRDefault="0002367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26" w:history="1">
              <w:r w:rsidR="006F79B0" w:rsidRPr="002E07F8">
                <w:rPr>
                  <w:rStyle w:val="ab"/>
                </w:rPr>
                <w:t>https://resh.edu.ru/subject/lesson/6346/start/137249/</w:t>
              </w:r>
            </w:hyperlink>
          </w:p>
          <w:p w:rsidR="006F79B0" w:rsidRDefault="006F79B0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27" w:history="1">
              <w:r w:rsidR="000C6609" w:rsidRPr="00E3649E">
                <w:rPr>
                  <w:rStyle w:val="ab"/>
                </w:rPr>
                <w:t>https://resh.edu.ru/subject/lesson/4642/start/136559/</w:t>
              </w:r>
            </w:hyperlink>
          </w:p>
          <w:p w:rsidR="000C6609" w:rsidRDefault="000C6609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  <w:rPr>
                <w:rStyle w:val="ab"/>
              </w:rPr>
            </w:pPr>
            <w:hyperlink r:id="rId28" w:history="1">
              <w:r w:rsidR="00023670" w:rsidRPr="002E07F8">
                <w:rPr>
                  <w:rStyle w:val="ab"/>
                </w:rPr>
                <w:t>https://resh.edu.ru/subject/lesson/5434/start/135776/</w:t>
              </w:r>
            </w:hyperlink>
          </w:p>
          <w:p w:rsidR="000C6609" w:rsidRDefault="00FB4495">
            <w:pPr>
              <w:spacing w:after="0"/>
              <w:ind w:left="135"/>
            </w:pPr>
            <w:hyperlink r:id="rId29" w:history="1">
              <w:r w:rsidR="000C6609" w:rsidRPr="00E3649E">
                <w:rPr>
                  <w:rStyle w:val="ab"/>
                </w:rPr>
                <w:t>https://resh.edu.ru/subject/lesson/4647/start/137153/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30" w:history="1">
              <w:r w:rsidR="000C6609" w:rsidRPr="00E3649E">
                <w:rPr>
                  <w:rStyle w:val="ab"/>
                </w:rPr>
                <w:t>https://yandex.ru/video/preview/12766153868712443610</w:t>
              </w:r>
            </w:hyperlink>
          </w:p>
          <w:p w:rsidR="000C6609" w:rsidRDefault="000C6609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F6F" w:rsidRPr="00CE4275" w:rsidRDefault="00CE4275">
            <w:pPr>
              <w:spacing w:after="0"/>
              <w:ind w:left="135"/>
              <w:rPr>
                <w:lang w:val="ru-RU"/>
              </w:rPr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CE4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DC1F6F"/>
        </w:tc>
      </w:tr>
    </w:tbl>
    <w:p w:rsidR="00DC1F6F" w:rsidRDefault="00DC1F6F">
      <w:pPr>
        <w:sectPr w:rsidR="00DC1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F6F" w:rsidRDefault="00CE4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224"/>
        <w:gridCol w:w="1578"/>
        <w:gridCol w:w="1917"/>
        <w:gridCol w:w="5319"/>
      </w:tblGrid>
      <w:tr w:rsidR="00DC1F6F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F6F" w:rsidRDefault="00DC1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F6F" w:rsidRDefault="00DC1F6F"/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1" w:history="1">
              <w:r w:rsidR="00023670" w:rsidRPr="002E07F8">
                <w:rPr>
                  <w:rStyle w:val="ab"/>
                </w:rPr>
                <w:t>https://resh.edu.ru/subject/lesson/3529/start/197819/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32" w:history="1">
              <w:r w:rsidR="00023670" w:rsidRPr="002E07F8">
                <w:rPr>
                  <w:rStyle w:val="ab"/>
                </w:rPr>
                <w:t>https://resh.edu.ru/subject/lesson/3508/start/271028/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33" w:history="1">
              <w:r w:rsidR="00023670" w:rsidRPr="002E07F8">
                <w:rPr>
                  <w:rStyle w:val="ab"/>
                </w:rPr>
                <w:t>https://resh.edu.ru/subject/lesson/4795/start/160778/</w:t>
              </w:r>
            </w:hyperlink>
          </w:p>
          <w:p w:rsidR="00023670" w:rsidRDefault="00FB4495">
            <w:pPr>
              <w:spacing w:after="0"/>
              <w:ind w:left="135"/>
            </w:pPr>
            <w:hyperlink r:id="rId34" w:history="1">
              <w:r w:rsidR="00200572" w:rsidRPr="002E07F8">
                <w:rPr>
                  <w:rStyle w:val="ab"/>
                </w:rPr>
                <w:t>https://resh.edu.ru/subject/lesson/4794/start/122106/</w:t>
              </w:r>
            </w:hyperlink>
          </w:p>
          <w:p w:rsidR="00200572" w:rsidRDefault="00200572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5" w:history="1">
              <w:r w:rsidR="00734C0D" w:rsidRPr="002E07F8">
                <w:rPr>
                  <w:rStyle w:val="ab"/>
                </w:rPr>
                <w:t>https://resh.edu.ru/subject/lesson/2792/start/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6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7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8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39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40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 w:rsidP="00200572">
            <w:pPr>
              <w:spacing w:after="0"/>
              <w:ind w:left="135"/>
            </w:pPr>
            <w:hyperlink r:id="rId41" w:history="1">
              <w:r w:rsidR="00200572" w:rsidRPr="002E07F8">
                <w:rPr>
                  <w:rStyle w:val="ab"/>
                </w:rPr>
                <w:t>https://resh.edu.ru/subject/lesson/4799/start/95437/</w:t>
              </w:r>
            </w:hyperlink>
          </w:p>
          <w:p w:rsidR="00200572" w:rsidRDefault="00FB4495" w:rsidP="00200572">
            <w:pPr>
              <w:spacing w:after="0"/>
              <w:ind w:left="135"/>
            </w:pPr>
            <w:hyperlink r:id="rId42" w:history="1">
              <w:r w:rsidR="00200572" w:rsidRPr="002E07F8">
                <w:rPr>
                  <w:rStyle w:val="ab"/>
                </w:rPr>
                <w:t>https://resh.edu.ru/subject/lesson/3609/start/57130/</w:t>
              </w:r>
            </w:hyperlink>
          </w:p>
          <w:p w:rsidR="00200572" w:rsidRDefault="00200572" w:rsidP="00200572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DC1F6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43" w:history="1">
              <w:r w:rsidR="00200572" w:rsidRPr="002E07F8">
                <w:rPr>
                  <w:rStyle w:val="ab"/>
                </w:rPr>
                <w:t>https://resh.edu.ru/subject/lesson/2810/start/</w:t>
              </w:r>
            </w:hyperlink>
          </w:p>
          <w:p w:rsidR="00200572" w:rsidRDefault="00200572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44" w:history="1">
              <w:r w:rsidR="00734C0D" w:rsidRPr="002E07F8">
                <w:rPr>
                  <w:rStyle w:val="ab"/>
                </w:rPr>
                <w:t>https://lesson.edu.ru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FB4495">
            <w:pPr>
              <w:spacing w:after="0"/>
              <w:ind w:left="135"/>
            </w:pPr>
            <w:hyperlink r:id="rId45" w:history="1">
              <w:r w:rsidR="00734C0D" w:rsidRPr="002E07F8">
                <w:rPr>
                  <w:rStyle w:val="ab"/>
                </w:rPr>
                <w:t>https://resh.edu.ru/subject/lesson/1921/start/</w:t>
              </w:r>
            </w:hyperlink>
          </w:p>
          <w:p w:rsidR="00734C0D" w:rsidRDefault="00734C0D">
            <w:pPr>
              <w:spacing w:after="0"/>
              <w:ind w:left="135"/>
            </w:pPr>
          </w:p>
        </w:tc>
      </w:tr>
      <w:tr w:rsidR="00DC1F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F6F" w:rsidRPr="009D417A" w:rsidRDefault="00CE4275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C1F6F" w:rsidRDefault="00CE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C1F6F" w:rsidRDefault="00DC1F6F"/>
        </w:tc>
      </w:tr>
    </w:tbl>
    <w:p w:rsidR="00DC1F6F" w:rsidRDefault="00DC1F6F">
      <w:pPr>
        <w:sectPr w:rsidR="00DC1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F6F" w:rsidRDefault="00CE4275">
      <w:pPr>
        <w:spacing w:after="0"/>
        <w:ind w:left="120"/>
      </w:pPr>
      <w:bookmarkStart w:id="10" w:name="block-29651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1F6F" w:rsidRDefault="00CE4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3220"/>
        <w:gridCol w:w="3827"/>
      </w:tblGrid>
      <w:tr w:rsidR="00384BA6" w:rsidTr="00384BA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4BA6" w:rsidRDefault="00384BA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4BA6" w:rsidRDefault="00384BA6">
            <w:pPr>
              <w:spacing w:after="0"/>
              <w:ind w:left="135"/>
            </w:pPr>
          </w:p>
        </w:tc>
        <w:tc>
          <w:tcPr>
            <w:tcW w:w="7047" w:type="dxa"/>
            <w:gridSpan w:val="2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BA6" w:rsidRDefault="00384B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BA6" w:rsidRDefault="00384BA6"/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4BA6" w:rsidRDefault="00384BA6">
            <w:pPr>
              <w:spacing w:after="0"/>
              <w:ind w:left="135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4BA6" w:rsidRDefault="00384BA6">
            <w:pPr>
              <w:spacing w:after="0"/>
              <w:ind w:left="135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"Современный мир профессий. Проблемы выбора профессии.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</w:t>
            </w:r>
            <w:proofErr w:type="spellStart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</w:p>
        </w:tc>
      </w:tr>
      <w:tr w:rsidR="00384BA6" w:rsidTr="00384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4BA6" w:rsidRPr="009D417A" w:rsidRDefault="00384BA6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384BA6" w:rsidRDefault="00384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DC1F6F" w:rsidRDefault="00DC1F6F">
      <w:pPr>
        <w:sectPr w:rsidR="00DC1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F6F" w:rsidRDefault="00CE4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3220"/>
        <w:gridCol w:w="3827"/>
      </w:tblGrid>
      <w:tr w:rsidR="00BF51AF" w:rsidTr="00BF51AF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51AF" w:rsidRDefault="00BF51AF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51AF" w:rsidRDefault="00BF51AF">
            <w:pPr>
              <w:spacing w:after="0"/>
              <w:ind w:left="135"/>
            </w:pPr>
          </w:p>
        </w:tc>
        <w:tc>
          <w:tcPr>
            <w:tcW w:w="7047" w:type="dxa"/>
            <w:gridSpan w:val="2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1AF" w:rsidRDefault="00BF5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1AF" w:rsidRDefault="00BF51AF"/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51AF" w:rsidRDefault="00BF51AF">
            <w:pPr>
              <w:spacing w:after="0"/>
              <w:ind w:left="135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51AF" w:rsidRDefault="00BF51AF">
            <w:pPr>
              <w:spacing w:after="0"/>
              <w:ind w:left="135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т.д."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51AF" w:rsidTr="00BF5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1AF" w:rsidRPr="009D417A" w:rsidRDefault="00BF51AF">
            <w:pPr>
              <w:spacing w:after="0"/>
              <w:ind w:left="135"/>
              <w:rPr>
                <w:lang w:val="ru-RU"/>
              </w:rPr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 w:rsidRPr="009D4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F51AF" w:rsidRDefault="00BF5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DC1F6F" w:rsidRDefault="00DC1F6F">
      <w:pPr>
        <w:sectPr w:rsidR="00DC1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F6F" w:rsidRPr="009D417A" w:rsidRDefault="00CE4275">
      <w:pPr>
        <w:spacing w:after="0"/>
        <w:ind w:left="120"/>
        <w:rPr>
          <w:lang w:val="ru-RU"/>
        </w:rPr>
      </w:pPr>
      <w:bookmarkStart w:id="11" w:name="block-2965108"/>
      <w:bookmarkEnd w:id="10"/>
      <w:r w:rsidRPr="009D41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1F6F" w:rsidRPr="009D417A" w:rsidRDefault="00CE4275">
      <w:pPr>
        <w:spacing w:after="0" w:line="480" w:lineRule="auto"/>
        <w:ind w:left="120"/>
        <w:rPr>
          <w:lang w:val="ru-RU"/>
        </w:rPr>
      </w:pPr>
      <w:r w:rsidRPr="009D41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1F6F" w:rsidRPr="009D417A" w:rsidRDefault="00CE4275">
      <w:pPr>
        <w:spacing w:after="0" w:line="480" w:lineRule="auto"/>
        <w:ind w:left="120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9D417A">
        <w:rPr>
          <w:sz w:val="28"/>
          <w:lang w:val="ru-RU"/>
        </w:rPr>
        <w:br/>
      </w:r>
      <w:bookmarkStart w:id="12" w:name="fcd4d2a0-5025-4100-b79a-d6e41cba5202"/>
      <w:r w:rsidRPr="009D417A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2"/>
      <w:r w:rsidRPr="009D41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1F6F" w:rsidRPr="009D417A" w:rsidRDefault="00CE4275" w:rsidP="009D417A">
      <w:pPr>
        <w:spacing w:after="0" w:line="480" w:lineRule="auto"/>
        <w:ind w:left="120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>​‌‌​</w:t>
      </w:r>
      <w:r w:rsidRPr="009D41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1F6F" w:rsidRPr="009D417A" w:rsidRDefault="00CE4275">
      <w:pPr>
        <w:spacing w:after="0" w:line="480" w:lineRule="auto"/>
        <w:ind w:left="120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 xml:space="preserve">​‌1. Учебник «Английский в фокусе» для 10 класса Эванс </w:t>
      </w:r>
      <w:proofErr w:type="gramStart"/>
      <w:r w:rsidRPr="009D417A">
        <w:rPr>
          <w:rFonts w:ascii="Times New Roman" w:hAnsi="Times New Roman"/>
          <w:color w:val="000000"/>
          <w:sz w:val="28"/>
          <w:lang w:val="ru-RU"/>
        </w:rPr>
        <w:t>В..</w:t>
      </w:r>
      <w:proofErr w:type="gramEnd"/>
      <w:r w:rsidRPr="009D417A">
        <w:rPr>
          <w:rFonts w:ascii="Times New Roman" w:hAnsi="Times New Roman"/>
          <w:color w:val="000000"/>
          <w:sz w:val="28"/>
          <w:lang w:val="ru-RU"/>
        </w:rPr>
        <w:t xml:space="preserve"> Дули Д., Оби Б., Афанасьева О., Михеева И., М.: </w:t>
      </w:r>
      <w:r>
        <w:rPr>
          <w:rFonts w:ascii="Times New Roman" w:hAnsi="Times New Roman"/>
          <w:color w:val="000000"/>
          <w:sz w:val="28"/>
        </w:rPr>
        <w:t>Express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9D417A">
        <w:rPr>
          <w:rFonts w:ascii="Times New Roman" w:hAnsi="Times New Roman"/>
          <w:color w:val="000000"/>
          <w:sz w:val="28"/>
          <w:lang w:val="ru-RU"/>
        </w:rPr>
        <w:t>: Просвещение, 2018.</w:t>
      </w:r>
      <w:r w:rsidRPr="009D417A">
        <w:rPr>
          <w:sz w:val="28"/>
          <w:lang w:val="ru-RU"/>
        </w:rPr>
        <w:br/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4. Учебник «Английский в фокусе» для 11 класса Эванс В.. Дули Д., Оби Б., Афанасьева О., Михеева И., М.: </w:t>
      </w:r>
      <w:r>
        <w:rPr>
          <w:rFonts w:ascii="Times New Roman" w:hAnsi="Times New Roman"/>
          <w:color w:val="000000"/>
          <w:sz w:val="28"/>
        </w:rPr>
        <w:t>Express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9D417A">
        <w:rPr>
          <w:rFonts w:ascii="Times New Roman" w:hAnsi="Times New Roman"/>
          <w:color w:val="000000"/>
          <w:sz w:val="28"/>
          <w:lang w:val="ru-RU"/>
        </w:rPr>
        <w:t>: Просвещение, 2019.</w:t>
      </w:r>
      <w:r w:rsidRPr="009D417A">
        <w:rPr>
          <w:sz w:val="28"/>
          <w:lang w:val="ru-RU"/>
        </w:rPr>
        <w:br/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7. Аудиодиск для занятий в классе для 10,11-х классов</w:t>
      </w:r>
      <w:r w:rsidRPr="009D417A">
        <w:rPr>
          <w:sz w:val="28"/>
          <w:lang w:val="ru-RU"/>
        </w:rPr>
        <w:br/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8. Аудиодиск для самостоятельных занятий дома для 10, 11-х классов</w:t>
      </w:r>
      <w:r w:rsidRPr="009D417A">
        <w:rPr>
          <w:sz w:val="28"/>
          <w:lang w:val="ru-RU"/>
        </w:rPr>
        <w:br/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9. Контрольные работы для 10,11 -х </w:t>
      </w:r>
      <w:proofErr w:type="spellStart"/>
      <w:r w:rsidRPr="009D417A">
        <w:rPr>
          <w:rFonts w:ascii="Times New Roman" w:hAnsi="Times New Roman"/>
          <w:color w:val="000000"/>
          <w:sz w:val="28"/>
          <w:lang w:val="ru-RU"/>
        </w:rPr>
        <w:t>классовМ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 xml:space="preserve">.: </w:t>
      </w:r>
      <w:r>
        <w:rPr>
          <w:rFonts w:ascii="Times New Roman" w:hAnsi="Times New Roman"/>
          <w:color w:val="000000"/>
          <w:sz w:val="28"/>
        </w:rPr>
        <w:t>Express</w:t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9D417A">
        <w:rPr>
          <w:rFonts w:ascii="Times New Roman" w:hAnsi="Times New Roman"/>
          <w:color w:val="000000"/>
          <w:sz w:val="28"/>
          <w:lang w:val="ru-RU"/>
        </w:rPr>
        <w:t>: Просвещение, 2019</w:t>
      </w:r>
      <w:r w:rsidRPr="009D417A">
        <w:rPr>
          <w:sz w:val="28"/>
          <w:lang w:val="ru-RU"/>
        </w:rPr>
        <w:br/>
      </w:r>
      <w:bookmarkStart w:id="13" w:name="cb77c024-1ba4-42b1-b34b-1acff9643914"/>
      <w:bookmarkEnd w:id="13"/>
      <w:r w:rsidRPr="009D417A">
        <w:rPr>
          <w:rFonts w:ascii="Times New Roman" w:hAnsi="Times New Roman"/>
          <w:color w:val="000000"/>
          <w:sz w:val="28"/>
          <w:lang w:val="ru-RU"/>
        </w:rPr>
        <w:t>‌​</w:t>
      </w:r>
      <w:r w:rsidRPr="009D41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0937" w:rsidRPr="009D417A" w:rsidRDefault="00CE4275" w:rsidP="009D417A">
      <w:pPr>
        <w:spacing w:after="0" w:line="480" w:lineRule="auto"/>
        <w:ind w:left="120"/>
        <w:rPr>
          <w:lang w:val="ru-RU"/>
        </w:rPr>
      </w:pPr>
      <w:r w:rsidRPr="009D417A">
        <w:rPr>
          <w:rFonts w:ascii="Times New Roman" w:hAnsi="Times New Roman"/>
          <w:color w:val="000000"/>
          <w:sz w:val="28"/>
          <w:lang w:val="ru-RU"/>
        </w:rPr>
        <w:t>​</w:t>
      </w:r>
      <w:r w:rsidRPr="009D417A">
        <w:rPr>
          <w:rFonts w:ascii="Times New Roman" w:hAnsi="Times New Roman"/>
          <w:color w:val="333333"/>
          <w:sz w:val="28"/>
          <w:lang w:val="ru-RU"/>
        </w:rPr>
        <w:t>​‌</w:t>
      </w:r>
      <w:proofErr w:type="spellStart"/>
      <w:r w:rsidRPr="009D417A">
        <w:rPr>
          <w:rFonts w:ascii="Times New Roman" w:hAnsi="Times New Roman"/>
          <w:color w:val="000000"/>
          <w:sz w:val="28"/>
          <w:lang w:val="ru-RU"/>
        </w:rPr>
        <w:t>Биоблиотека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 xml:space="preserve"> ЦОК </w:t>
      </w:r>
      <w:r>
        <w:rPr>
          <w:rFonts w:ascii="Times New Roman" w:hAnsi="Times New Roman"/>
          <w:color w:val="000000"/>
          <w:sz w:val="28"/>
        </w:rPr>
        <w:t>https</w:t>
      </w:r>
      <w:r w:rsidRPr="009D41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/</w:t>
      </w:r>
      <w:r w:rsidRPr="009D417A">
        <w:rPr>
          <w:sz w:val="28"/>
          <w:lang w:val="ru-RU"/>
        </w:rPr>
        <w:br/>
      </w:r>
      <w:r w:rsidRPr="009D41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417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D41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D417A">
        <w:rPr>
          <w:sz w:val="28"/>
          <w:lang w:val="ru-RU"/>
        </w:rPr>
        <w:br/>
      </w:r>
      <w:bookmarkStart w:id="14" w:name="6695cb62-c7ac-4d3d-b5f1-bb0fcb6a9bae"/>
      <w:r w:rsidRPr="009D41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417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9D41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  <w:r w:rsidRPr="009D417A">
        <w:rPr>
          <w:rFonts w:ascii="Times New Roman" w:hAnsi="Times New Roman"/>
          <w:color w:val="333333"/>
          <w:sz w:val="28"/>
          <w:lang w:val="ru-RU"/>
        </w:rPr>
        <w:t>‌</w:t>
      </w:r>
      <w:r w:rsidRPr="009D417A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F70937" w:rsidRPr="009D41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72EE"/>
    <w:multiLevelType w:val="multilevel"/>
    <w:tmpl w:val="E6503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E823E8"/>
    <w:multiLevelType w:val="multilevel"/>
    <w:tmpl w:val="4E78BB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9B7F9F"/>
    <w:multiLevelType w:val="multilevel"/>
    <w:tmpl w:val="884A1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425614"/>
    <w:multiLevelType w:val="multilevel"/>
    <w:tmpl w:val="257686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F71B5B"/>
    <w:multiLevelType w:val="multilevel"/>
    <w:tmpl w:val="51FA5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903A0"/>
    <w:multiLevelType w:val="multilevel"/>
    <w:tmpl w:val="A38814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C5600E"/>
    <w:multiLevelType w:val="multilevel"/>
    <w:tmpl w:val="9CCCE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6F"/>
    <w:rsid w:val="00015B16"/>
    <w:rsid w:val="00023670"/>
    <w:rsid w:val="000C6609"/>
    <w:rsid w:val="00105DA3"/>
    <w:rsid w:val="00200572"/>
    <w:rsid w:val="00384BA6"/>
    <w:rsid w:val="005F5C6D"/>
    <w:rsid w:val="006F79B0"/>
    <w:rsid w:val="00734C0D"/>
    <w:rsid w:val="009D417A"/>
    <w:rsid w:val="009F2661"/>
    <w:rsid w:val="00A15E5F"/>
    <w:rsid w:val="00BF51AF"/>
    <w:rsid w:val="00CE4275"/>
    <w:rsid w:val="00DC1F6F"/>
    <w:rsid w:val="00F70937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BB9F"/>
  <w15:docId w15:val="{039F3799-B914-4779-AEA2-D861EFD6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644/start/136591/" TargetMode="External"/><Relationship Id="rId18" Type="http://schemas.openxmlformats.org/officeDocument/2006/relationships/hyperlink" Target="https://resh.edu.ru/subject/lesson/4646/start/136996/" TargetMode="External"/><Relationship Id="rId26" Type="http://schemas.openxmlformats.org/officeDocument/2006/relationships/hyperlink" Target="https://resh.edu.ru/subject/lesson/6346/start/137249/" TargetMode="External"/><Relationship Id="rId39" Type="http://schemas.openxmlformats.org/officeDocument/2006/relationships/hyperlink" Target="https://lesson.edu.ru" TargetMode="External"/><Relationship Id="rId21" Type="http://schemas.openxmlformats.org/officeDocument/2006/relationships/hyperlink" Target="https://resh.edu.ru/subject/lesson/5431/start/134951/" TargetMode="External"/><Relationship Id="rId34" Type="http://schemas.openxmlformats.org/officeDocument/2006/relationships/hyperlink" Target="https://resh.edu.ru/subject/lesson/4794/start/122106/" TargetMode="External"/><Relationship Id="rId42" Type="http://schemas.openxmlformats.org/officeDocument/2006/relationships/hyperlink" Target="https://resh.edu.ru/subject/lesson/3609/start/57130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esh.edu.ru/subject/lesson/3508/start/27102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607/start/135715/" TargetMode="External"/><Relationship Id="rId29" Type="http://schemas.openxmlformats.org/officeDocument/2006/relationships/hyperlink" Target="https://resh.edu.ru/subject/lesson/4647/start/13715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529/start/197819/" TargetMode="External"/><Relationship Id="rId11" Type="http://schemas.openxmlformats.org/officeDocument/2006/relationships/hyperlink" Target="https://resh.edu.ru/subject/lesson/5429/start/134699/" TargetMode="External"/><Relationship Id="rId24" Type="http://schemas.openxmlformats.org/officeDocument/2006/relationships/hyperlink" Target="https://resh.edu.ru/subject/lesson/6338/start/135962/" TargetMode="External"/><Relationship Id="rId32" Type="http://schemas.openxmlformats.org/officeDocument/2006/relationships/hyperlink" Target="https://resh.edu.ru/subject/lesson/3508/start/271028/" TargetMode="External"/><Relationship Id="rId37" Type="http://schemas.openxmlformats.org/officeDocument/2006/relationships/hyperlink" Target="https://lesson.edu.ru" TargetMode="External"/><Relationship Id="rId40" Type="http://schemas.openxmlformats.org/officeDocument/2006/relationships/hyperlink" Target="https://lesson.edu.ru" TargetMode="External"/><Relationship Id="rId45" Type="http://schemas.openxmlformats.org/officeDocument/2006/relationships/hyperlink" Target="https://resh.edu.ru/subject/lesson/1921/start/" TargetMode="External"/><Relationship Id="rId5" Type="http://schemas.openxmlformats.org/officeDocument/2006/relationships/hyperlink" Target="https://resh.edu.ru/subject/lesson/3641/start/107915/" TargetMode="External"/><Relationship Id="rId15" Type="http://schemas.openxmlformats.org/officeDocument/2006/relationships/hyperlink" Target="https://resh.edu.ru/subject/lesson/4605/start/160618/" TargetMode="External"/><Relationship Id="rId23" Type="http://schemas.openxmlformats.org/officeDocument/2006/relationships/hyperlink" Target="https://resh.edu.ru/subject/lesson/4606/start/113521/" TargetMode="External"/><Relationship Id="rId28" Type="http://schemas.openxmlformats.org/officeDocument/2006/relationships/hyperlink" Target="https://resh.edu.ru/subject/lesson/5434/start/135776/" TargetMode="External"/><Relationship Id="rId36" Type="http://schemas.openxmlformats.org/officeDocument/2006/relationships/hyperlink" Target="https://lesson.edu.ru" TargetMode="External"/><Relationship Id="rId10" Type="http://schemas.openxmlformats.org/officeDocument/2006/relationships/hyperlink" Target="https://resh.edu.ru/subject/lesson/5427/start/134730/" TargetMode="External"/><Relationship Id="rId19" Type="http://schemas.openxmlformats.org/officeDocument/2006/relationships/hyperlink" Target="https://resh.edu.ru/subject/lesson/6278/start/137185/" TargetMode="External"/><Relationship Id="rId31" Type="http://schemas.openxmlformats.org/officeDocument/2006/relationships/hyperlink" Target="https://resh.edu.ru/subject/lesson/3529/start/197819/" TargetMode="External"/><Relationship Id="rId44" Type="http://schemas.openxmlformats.org/officeDocument/2006/relationships/hyperlink" Target="https://less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spsychology.com/family-conflicts/" TargetMode="External"/><Relationship Id="rId14" Type="http://schemas.openxmlformats.org/officeDocument/2006/relationships/hyperlink" Target="https://resh.edu.ru/subject/lesson/5433/start/135505/" TargetMode="External"/><Relationship Id="rId22" Type="http://schemas.openxmlformats.org/officeDocument/2006/relationships/hyperlink" Target="https://resh.edu.ru/subject/lesson/6343/start/160682/" TargetMode="External"/><Relationship Id="rId27" Type="http://schemas.openxmlformats.org/officeDocument/2006/relationships/hyperlink" Target="https://resh.edu.ru/subject/lesson/4642/start/136559/" TargetMode="External"/><Relationship Id="rId30" Type="http://schemas.openxmlformats.org/officeDocument/2006/relationships/hyperlink" Target="https://yandex.ru/video/preview/12766153868712443610" TargetMode="External"/><Relationship Id="rId35" Type="http://schemas.openxmlformats.org/officeDocument/2006/relationships/hyperlink" Target="https://resh.edu.ru/subject/lesson/2792/start/" TargetMode="External"/><Relationship Id="rId43" Type="http://schemas.openxmlformats.org/officeDocument/2006/relationships/hyperlink" Target="https://resh.edu.ru/subject/lesson/2810/start/" TargetMode="External"/><Relationship Id="rId8" Type="http://schemas.openxmlformats.org/officeDocument/2006/relationships/hyperlink" Target="https://resh.edu.ru/subject/lesson/4795/start/16077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643/start/136527/" TargetMode="External"/><Relationship Id="rId17" Type="http://schemas.openxmlformats.org/officeDocument/2006/relationships/hyperlink" Target="https://resh.edu.ru/subject/lesson/6271/start/136807/" TargetMode="External"/><Relationship Id="rId25" Type="http://schemas.openxmlformats.org/officeDocument/2006/relationships/hyperlink" Target="https://resh.edu.ru/subject/lesson/5432/start/154348/" TargetMode="External"/><Relationship Id="rId33" Type="http://schemas.openxmlformats.org/officeDocument/2006/relationships/hyperlink" Target="https://resh.edu.ru/subject/lesson/4795/start/160778/" TargetMode="External"/><Relationship Id="rId38" Type="http://schemas.openxmlformats.org/officeDocument/2006/relationships/hyperlink" Target="https://lesson.edu.ru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resh.edu.ru/subject/lesson/3474/start/135255/" TargetMode="External"/><Relationship Id="rId41" Type="http://schemas.openxmlformats.org/officeDocument/2006/relationships/hyperlink" Target="https://resh.edu.ru/subject/lesson/4799/start/954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67</Pages>
  <Words>16203</Words>
  <Characters>92360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108347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kazina</dc:creator>
  <cp:lastModifiedBy>petrenko</cp:lastModifiedBy>
  <cp:revision>12</cp:revision>
  <dcterms:created xsi:type="dcterms:W3CDTF">2023-08-16T05:26:00Z</dcterms:created>
  <dcterms:modified xsi:type="dcterms:W3CDTF">2024-09-16T06:41:00Z</dcterms:modified>
</cp:coreProperties>
</file>