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1A" w:rsidRPr="00447D1A" w:rsidRDefault="00447D1A" w:rsidP="00447D1A">
      <w:r w:rsidRPr="00447D1A">
        <w:t>Документ подписан ЭЛЕКТРОННОЙ ПОДПИСЬЮ</w:t>
      </w:r>
    </w:p>
    <w:p w:rsidR="00447D1A" w:rsidRPr="00447D1A" w:rsidRDefault="00447D1A" w:rsidP="00447D1A">
      <w:r w:rsidRPr="00447D1A">
        <w:t>Владелец: Головкина Татьяна Владимировна</w:t>
      </w:r>
    </w:p>
    <w:p w:rsidR="00447D1A" w:rsidRPr="00447D1A" w:rsidRDefault="00447D1A" w:rsidP="00447D1A">
      <w:r w:rsidRPr="00447D1A">
        <w:t>Должность: Директор</w:t>
      </w:r>
    </w:p>
    <w:p w:rsidR="00447D1A" w:rsidRPr="00447D1A" w:rsidRDefault="00447D1A" w:rsidP="00447D1A">
      <w:r w:rsidRPr="00447D1A">
        <w:t>Дата подписи: 01.09.2022</w:t>
      </w:r>
    </w:p>
    <w:p w:rsidR="00447D1A" w:rsidRPr="00447D1A" w:rsidRDefault="00447D1A" w:rsidP="00447D1A">
      <w:pPr>
        <w:ind w:firstLine="227"/>
        <w:jc w:val="center"/>
        <w:rPr>
          <w:b/>
          <w:bCs/>
          <w:color w:val="000000"/>
        </w:rPr>
      </w:pPr>
    </w:p>
    <w:p w:rsidR="00447D1A" w:rsidRPr="00447D1A" w:rsidRDefault="00447D1A" w:rsidP="00447D1A">
      <w:pPr>
        <w:ind w:firstLine="227"/>
        <w:jc w:val="center"/>
        <w:rPr>
          <w:color w:val="000000"/>
        </w:rPr>
      </w:pPr>
      <w:r w:rsidRPr="00447D1A">
        <w:rPr>
          <w:b/>
          <w:bCs/>
          <w:color w:val="000000"/>
        </w:rPr>
        <w:t>МИНИСТЕРСТВО ПРОСВЕЩЕНИЯ РОССИЙСКОЙ ФЕДЕРАЦИИ</w:t>
      </w:r>
    </w:p>
    <w:p w:rsidR="00447D1A" w:rsidRPr="00447D1A" w:rsidRDefault="00447D1A" w:rsidP="00447D1A">
      <w:pPr>
        <w:ind w:firstLine="227"/>
        <w:jc w:val="center"/>
        <w:rPr>
          <w:color w:val="000000"/>
          <w:sz w:val="28"/>
          <w:szCs w:val="28"/>
        </w:rPr>
      </w:pPr>
      <w:r w:rsidRPr="00447D1A">
        <w:rPr>
          <w:color w:val="000000"/>
          <w:sz w:val="28"/>
          <w:szCs w:val="28"/>
        </w:rPr>
        <w:t>Министерство образования Красноярского края</w:t>
      </w:r>
    </w:p>
    <w:p w:rsidR="00447D1A" w:rsidRPr="00447D1A" w:rsidRDefault="00447D1A" w:rsidP="00447D1A">
      <w:pPr>
        <w:ind w:firstLine="227"/>
        <w:jc w:val="center"/>
        <w:rPr>
          <w:color w:val="000000"/>
        </w:rPr>
      </w:pPr>
      <w:r w:rsidRPr="00447D1A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447D1A">
        <w:rPr>
          <w:color w:val="000000"/>
          <w:sz w:val="28"/>
          <w:szCs w:val="28"/>
        </w:rPr>
        <w:br/>
        <w:t>МБОУ Гимназия № 91</w:t>
      </w:r>
    </w:p>
    <w:p w:rsidR="00447D1A" w:rsidRPr="00447D1A" w:rsidRDefault="00447D1A" w:rsidP="00447D1A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447D1A" w:rsidRPr="00447D1A" w:rsidTr="00853731">
        <w:tc>
          <w:tcPr>
            <w:tcW w:w="3273" w:type="dxa"/>
          </w:tcPr>
          <w:p w:rsidR="00447D1A" w:rsidRPr="00447D1A" w:rsidRDefault="00447D1A" w:rsidP="00447D1A">
            <w:pPr>
              <w:spacing w:line="276" w:lineRule="auto"/>
              <w:rPr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РАССМОТРЕНО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на заседании кафедры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 xml:space="preserve"> «29» августа 2022 г.</w:t>
            </w:r>
          </w:p>
          <w:p w:rsidR="00447D1A" w:rsidRPr="00447D1A" w:rsidRDefault="00447D1A" w:rsidP="00447D1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47D1A" w:rsidRPr="00447D1A" w:rsidRDefault="00447D1A" w:rsidP="00447D1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47D1A" w:rsidRPr="00447D1A" w:rsidRDefault="00447D1A" w:rsidP="00447D1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40" w:type="dxa"/>
            <w:hideMark/>
          </w:tcPr>
          <w:p w:rsidR="00447D1A" w:rsidRPr="00447D1A" w:rsidRDefault="00447D1A" w:rsidP="00447D1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9" w:type="dxa"/>
          </w:tcPr>
          <w:p w:rsidR="00447D1A" w:rsidRPr="00447D1A" w:rsidRDefault="00447D1A" w:rsidP="00447D1A">
            <w:pPr>
              <w:spacing w:line="276" w:lineRule="auto"/>
              <w:rPr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СОГЛАСОВАНО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на НМС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Протокол № 1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 xml:space="preserve"> «30» августа 2022 г.</w:t>
            </w:r>
          </w:p>
          <w:p w:rsidR="00447D1A" w:rsidRPr="00447D1A" w:rsidRDefault="00447D1A" w:rsidP="00447D1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47D1A" w:rsidRPr="00447D1A" w:rsidRDefault="00447D1A" w:rsidP="00447D1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3" w:type="dxa"/>
          </w:tcPr>
          <w:p w:rsidR="00447D1A" w:rsidRPr="00447D1A" w:rsidRDefault="00447D1A" w:rsidP="00447D1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hideMark/>
          </w:tcPr>
          <w:p w:rsidR="00447D1A" w:rsidRPr="00447D1A" w:rsidRDefault="00447D1A" w:rsidP="00447D1A">
            <w:pPr>
              <w:spacing w:line="276" w:lineRule="auto"/>
              <w:rPr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УТВЕРЖДЕНО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 xml:space="preserve">Директор МБОУ 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 xml:space="preserve">Гимназия № 91 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им. М.В. Ломоносова</w:t>
            </w:r>
          </w:p>
          <w:p w:rsidR="00447D1A" w:rsidRPr="00447D1A" w:rsidRDefault="00447D1A" w:rsidP="00447D1A">
            <w:pPr>
              <w:spacing w:line="276" w:lineRule="auto"/>
              <w:rPr>
                <w:rFonts w:eastAsia="Calibri"/>
                <w:lang w:eastAsia="en-US"/>
              </w:rPr>
            </w:pPr>
            <w:r w:rsidRPr="00447D1A">
              <w:rPr>
                <w:rFonts w:eastAsia="Calibri"/>
                <w:sz w:val="22"/>
                <w:szCs w:val="22"/>
                <w:lang w:eastAsia="en-US"/>
              </w:rPr>
              <w:t>__________ Головкина Т.В. «01» сентября  2022 г.</w:t>
            </w:r>
          </w:p>
        </w:tc>
      </w:tr>
    </w:tbl>
    <w:p w:rsidR="00CD0072" w:rsidRDefault="00CD0072" w:rsidP="00CD0072">
      <w:pPr>
        <w:rPr>
          <w:b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CD0072" w:rsidTr="00481170">
        <w:tc>
          <w:tcPr>
            <w:tcW w:w="2083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62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7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CD0072" w:rsidTr="00481170">
        <w:tc>
          <w:tcPr>
            <w:tcW w:w="2458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0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0" w:type="dxa"/>
            <w:hideMark/>
          </w:tcPr>
          <w:p w:rsidR="00CD0072" w:rsidRDefault="00CD0072" w:rsidP="00481170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CD0072" w:rsidRDefault="00CD0072" w:rsidP="0048117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3" w:type="dxa"/>
            <w:hideMark/>
          </w:tcPr>
          <w:p w:rsidR="00CD0072" w:rsidRDefault="00CD0072" w:rsidP="00481170">
            <w:pPr>
              <w:spacing w:line="480" w:lineRule="auto"/>
              <w:jc w:val="center"/>
              <w:rPr>
                <w:rFonts w:ascii="Calibri" w:hAnsi="Calibri"/>
              </w:rPr>
            </w:pPr>
          </w:p>
        </w:tc>
      </w:tr>
    </w:tbl>
    <w:p w:rsidR="00CD0072" w:rsidRPr="00447D1A" w:rsidRDefault="00AA7A57" w:rsidP="00447D1A">
      <w:pPr>
        <w:jc w:val="center"/>
        <w:rPr>
          <w:b/>
        </w:rPr>
      </w:pPr>
      <w:r>
        <w:rPr>
          <w:b/>
          <w:sz w:val="32"/>
          <w:szCs w:val="32"/>
        </w:rPr>
        <w:t xml:space="preserve">РАБОЧАЯ </w:t>
      </w:r>
      <w:r w:rsidR="00CD0072">
        <w:rPr>
          <w:b/>
          <w:sz w:val="32"/>
          <w:szCs w:val="32"/>
        </w:rPr>
        <w:t>ПРОГРАММА</w:t>
      </w:r>
    </w:p>
    <w:p w:rsidR="00CD0072" w:rsidRPr="00C3338C" w:rsidRDefault="00447D1A" w:rsidP="00CD0072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уровень</w:t>
      </w:r>
      <w:r w:rsidR="00CD0072">
        <w:rPr>
          <w:b/>
          <w:sz w:val="32"/>
          <w:szCs w:val="32"/>
        </w:rPr>
        <w:t xml:space="preserve"> начального общего образования</w:t>
      </w:r>
    </w:p>
    <w:p w:rsidR="00CD0072" w:rsidRDefault="00CD0072" w:rsidP="00CD0072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учебному предмету </w:t>
      </w:r>
      <w:r w:rsidRPr="00635635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МАТЕМАТИКА</w:t>
      </w:r>
      <w:r w:rsidRPr="00635635">
        <w:rPr>
          <w:b/>
          <w:sz w:val="32"/>
          <w:szCs w:val="32"/>
        </w:rPr>
        <w:t>»</w:t>
      </w:r>
    </w:p>
    <w:p w:rsidR="00CD0072" w:rsidRDefault="00CD0072" w:rsidP="00CD0072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Срок освоения программы – </w:t>
      </w:r>
      <w:r w:rsidRPr="007D4CD1">
        <w:rPr>
          <w:b/>
          <w:sz w:val="32"/>
          <w:szCs w:val="32"/>
        </w:rPr>
        <w:t>4 года</w:t>
      </w:r>
    </w:p>
    <w:p w:rsidR="00CD0072" w:rsidRDefault="00CD0072" w:rsidP="00CD0072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Объём курса – </w:t>
      </w:r>
      <w:r w:rsidR="007A6859">
        <w:rPr>
          <w:b/>
          <w:sz w:val="32"/>
          <w:szCs w:val="32"/>
        </w:rPr>
        <w:t>540</w:t>
      </w:r>
      <w:r w:rsidRPr="007D4CD1">
        <w:rPr>
          <w:b/>
          <w:sz w:val="32"/>
          <w:szCs w:val="32"/>
        </w:rPr>
        <w:t xml:space="preserve"> часов</w:t>
      </w:r>
    </w:p>
    <w:p w:rsidR="00CD0072" w:rsidRDefault="00CD0072" w:rsidP="00447D1A">
      <w:pPr>
        <w:tabs>
          <w:tab w:val="center" w:pos="4677"/>
          <w:tab w:val="left" w:pos="8040"/>
        </w:tabs>
        <w:spacing w:line="360" w:lineRule="auto"/>
        <w:rPr>
          <w:b/>
          <w:sz w:val="32"/>
          <w:szCs w:val="32"/>
        </w:rPr>
      </w:pPr>
    </w:p>
    <w:p w:rsidR="00CD0072" w:rsidRPr="007A6859" w:rsidRDefault="00CD0072" w:rsidP="00CD0072">
      <w:pPr>
        <w:spacing w:line="480" w:lineRule="auto"/>
        <w:jc w:val="center"/>
        <w:rPr>
          <w:b/>
          <w:sz w:val="32"/>
          <w:szCs w:val="32"/>
        </w:rPr>
      </w:pPr>
      <w:r w:rsidRPr="007A6859">
        <w:rPr>
          <w:b/>
          <w:sz w:val="32"/>
          <w:szCs w:val="32"/>
        </w:rPr>
        <w:t>УМК «Планета знаний»</w:t>
      </w:r>
    </w:p>
    <w:p w:rsidR="00CD0072" w:rsidRDefault="00CD0072" w:rsidP="00CD0072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CD0072" w:rsidRPr="0040436D" w:rsidRDefault="00CD0072" w:rsidP="00CD0072">
      <w:pPr>
        <w:tabs>
          <w:tab w:val="center" w:pos="4677"/>
          <w:tab w:val="left" w:pos="8040"/>
        </w:tabs>
        <w:spacing w:line="360" w:lineRule="auto"/>
        <w:jc w:val="right"/>
        <w:rPr>
          <w:i/>
        </w:rPr>
      </w:pPr>
      <w:r w:rsidRPr="00635635">
        <w:rPr>
          <w:b/>
          <w:sz w:val="32"/>
          <w:szCs w:val="32"/>
        </w:rPr>
        <w:tab/>
      </w:r>
    </w:p>
    <w:p w:rsidR="00CD0072" w:rsidRDefault="00CD0072" w:rsidP="00CD0072">
      <w:pPr>
        <w:pStyle w:val="10"/>
        <w:rPr>
          <w:rFonts w:ascii="Times New Roman" w:hAnsi="Times New Roman"/>
          <w:sz w:val="24"/>
        </w:rPr>
      </w:pPr>
    </w:p>
    <w:p w:rsidR="00CD0072" w:rsidRDefault="00CD0072" w:rsidP="00CD0072"/>
    <w:p w:rsidR="00CD0072" w:rsidRDefault="00CD0072" w:rsidP="00CD0072"/>
    <w:p w:rsidR="00CD0072" w:rsidRDefault="00CD0072" w:rsidP="00CD0072"/>
    <w:p w:rsidR="00CD0072" w:rsidRDefault="00CD0072" w:rsidP="00CD0072"/>
    <w:p w:rsidR="00CD0072" w:rsidRPr="00CD0072" w:rsidRDefault="001629CF" w:rsidP="00447D1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Железногорск</w:t>
      </w:r>
    </w:p>
    <w:p w:rsidR="00D02B6C" w:rsidRDefault="00951107" w:rsidP="00F5041C">
      <w:pPr>
        <w:pStyle w:val="8"/>
        <w:ind w:left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</w:t>
      </w:r>
      <w:r w:rsidR="00F632E5" w:rsidRPr="00F5041C">
        <w:rPr>
          <w:rFonts w:ascii="Times New Roman" w:hAnsi="Times New Roman" w:cs="Times New Roman"/>
          <w:szCs w:val="24"/>
        </w:rPr>
        <w:t>Пояснительная записка</w:t>
      </w:r>
    </w:p>
    <w:p w:rsidR="00951107" w:rsidRDefault="00FF63F9" w:rsidP="00FF63F9">
      <w:pPr>
        <w:spacing w:line="276" w:lineRule="auto"/>
        <w:jc w:val="both"/>
      </w:pPr>
      <w:r>
        <w:t xml:space="preserve">       </w:t>
      </w:r>
      <w:r w:rsidR="00450C1E" w:rsidRPr="00450C1E">
        <w:t>Рабоч</w:t>
      </w:r>
      <w:r w:rsidR="00450C1E">
        <w:t>ая программа по математике</w:t>
      </w:r>
      <w:r w:rsidR="00450C1E" w:rsidRPr="00450C1E">
        <w:t xml:space="preserve">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а также ориентирована на целевые приоритеты, сформулированные в Примерной программе воспитания.</w:t>
      </w:r>
    </w:p>
    <w:p w:rsidR="00700604" w:rsidRDefault="00700604" w:rsidP="00FF63F9">
      <w:pPr>
        <w:spacing w:line="276" w:lineRule="auto"/>
        <w:jc w:val="both"/>
      </w:pPr>
    </w:p>
    <w:p w:rsidR="000D5984" w:rsidRPr="00700604" w:rsidRDefault="000D5984" w:rsidP="000D5984">
      <w:pPr>
        <w:spacing w:line="288" w:lineRule="auto"/>
        <w:ind w:firstLine="360"/>
        <w:jc w:val="both"/>
        <w:rPr>
          <w:b/>
        </w:rPr>
      </w:pPr>
      <w:r>
        <w:t xml:space="preserve"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</w:t>
      </w:r>
      <w:r w:rsidRPr="00700604">
        <w:rPr>
          <w:b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0D5984" w:rsidRDefault="000D5984" w:rsidP="000D5984">
      <w:pPr>
        <w:spacing w:line="288" w:lineRule="auto"/>
        <w:ind w:firstLine="360"/>
        <w:jc w:val="both"/>
      </w:pPr>
      <w:r>
        <w:t>1.</w:t>
      </w:r>
      <w:r>
        <w:tab/>
        <w:t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0D5984" w:rsidRDefault="000D5984" w:rsidP="000D5984">
      <w:pPr>
        <w:spacing w:line="288" w:lineRule="auto"/>
        <w:ind w:firstLine="360"/>
        <w:jc w:val="both"/>
      </w:pPr>
      <w:r>
        <w:t>2.</w:t>
      </w:r>
      <w:r>
        <w:tab/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</w:t>
      </w:r>
      <w:r w:rsidR="00042255">
        <w:t>ании и применении мате</w:t>
      </w:r>
      <w:r>
        <w:t>матических отношений («часть</w:t>
      </w:r>
      <w:r w:rsidR="00042255">
        <w:t>-целое», «больше-меньше», «рав</w:t>
      </w:r>
      <w:r>
        <w:t>но-неравно», «порядок»), смысла арифметических действий, зависимостей (работа, движение, продолжительность события).</w:t>
      </w:r>
    </w:p>
    <w:p w:rsidR="000D5984" w:rsidRDefault="000D5984" w:rsidP="000D5984">
      <w:pPr>
        <w:spacing w:line="288" w:lineRule="auto"/>
        <w:ind w:firstLine="360"/>
        <w:jc w:val="both"/>
      </w:pPr>
      <w:r>
        <w:t>3.</w:t>
      </w:r>
      <w:r>
        <w:tab/>
        <w:t>Обеспечение математи</w:t>
      </w:r>
      <w:r w:rsidR="00042255">
        <w:t>ческого развития младшего школь</w:t>
      </w:r>
      <w:r>
        <w:t>ника — формирование спос</w:t>
      </w:r>
      <w:r w:rsidR="00042255">
        <w:t>обности к интеллектуальной дея</w:t>
      </w:r>
      <w: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042255">
        <w:t>) и неверные (ложные) утвержде</w:t>
      </w:r>
      <w:r>
        <w:t>ния, вести поиск информации</w:t>
      </w:r>
      <w:r w:rsidR="00042255">
        <w:t xml:space="preserve"> (примеров, оснований для упо</w:t>
      </w:r>
      <w:r>
        <w:t>рядочения, вариантов и др.).</w:t>
      </w:r>
    </w:p>
    <w:p w:rsidR="000D5984" w:rsidRDefault="000D5984" w:rsidP="00042255">
      <w:pPr>
        <w:spacing w:line="288" w:lineRule="auto"/>
        <w:ind w:firstLine="360"/>
        <w:jc w:val="both"/>
      </w:pPr>
      <w:r>
        <w:t>4.</w:t>
      </w:r>
      <w:r>
        <w:tab/>
        <w:t>Становление учебно-познавательных мотивов и интереса к изучению математики и у</w:t>
      </w:r>
      <w:r w:rsidR="00042255">
        <w:t>мственному труду; важнейших ка</w:t>
      </w:r>
      <w:r>
        <w:t>честв интеллектуальной деят</w:t>
      </w:r>
      <w:r w:rsidR="00042255">
        <w:t>ельности: теоретического и про</w:t>
      </w:r>
      <w: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</w:t>
      </w:r>
      <w:r w:rsidR="00042255">
        <w:t>их знаний в повседневной жизни.</w:t>
      </w:r>
      <w:r>
        <w:t xml:space="preserve"> </w:t>
      </w:r>
    </w:p>
    <w:p w:rsidR="00700604" w:rsidRDefault="000D5984" w:rsidP="00042255">
      <w:pPr>
        <w:spacing w:line="288" w:lineRule="auto"/>
        <w:ind w:firstLine="360"/>
        <w:jc w:val="both"/>
      </w:pPr>
      <w:r>
        <w:t>В основе конструировани</w:t>
      </w:r>
      <w:r w:rsidR="00042255">
        <w:t>я содержания и отбора планируе</w:t>
      </w:r>
      <w:r>
        <w:t>мых результатов лежат след</w:t>
      </w:r>
      <w:r w:rsidR="00042255">
        <w:t>ующие ценности математики, кор</w:t>
      </w:r>
      <w:r>
        <w:t>релирующие со становлением</w:t>
      </w:r>
      <w:r w:rsidR="00700604">
        <w:t xml:space="preserve"> личности младшего школьника: </w:t>
      </w:r>
    </w:p>
    <w:p w:rsidR="000D5984" w:rsidRDefault="00700604" w:rsidP="00700604">
      <w:pPr>
        <w:spacing w:line="288" w:lineRule="auto"/>
        <w:jc w:val="both"/>
      </w:pPr>
      <w:r>
        <w:t xml:space="preserve">- </w:t>
      </w:r>
      <w:r w:rsidR="000D5984"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</w:t>
      </w:r>
      <w:r w:rsidR="00042255">
        <w:t xml:space="preserve">в </w:t>
      </w:r>
      <w:r w:rsidR="00042255">
        <w:lastRenderedPageBreak/>
        <w:t>приро</w:t>
      </w:r>
      <w:r w:rsidR="000D5984">
        <w:t>де и в обществе (хронология</w:t>
      </w:r>
      <w:r w:rsidR="00042255">
        <w:t xml:space="preserve"> событий, протяжённость по вре</w:t>
      </w:r>
      <w:r w:rsidR="000D5984">
        <w:t>мени, образование целого и</w:t>
      </w:r>
      <w:r w:rsidR="00042255">
        <w:t>з частей, изменение формы, раз</w:t>
      </w:r>
      <w:r w:rsidR="000D5984">
        <w:t>мера и т. д.);</w:t>
      </w:r>
    </w:p>
    <w:p w:rsidR="000D5984" w:rsidRDefault="00700604" w:rsidP="00700604">
      <w:pPr>
        <w:spacing w:line="288" w:lineRule="auto"/>
        <w:jc w:val="both"/>
      </w:pPr>
      <w:r>
        <w:t xml:space="preserve">- </w:t>
      </w:r>
      <w:r w:rsidR="000D5984">
        <w:t>математические представле</w:t>
      </w:r>
      <w:r w:rsidR="00042255">
        <w:t>ния о числах, величинах, геоме</w:t>
      </w:r>
      <w:r w:rsidR="000D5984">
        <w:t>трических фигурах являют</w:t>
      </w:r>
      <w:r w:rsidR="00042255">
        <w:t>ся условием целостного восприя</w:t>
      </w:r>
      <w:r w:rsidR="000D5984">
        <w:t>тия творений природы и человека (памятники архитектуры, сокровища искусства и культуры, объекты природы);</w:t>
      </w:r>
    </w:p>
    <w:p w:rsidR="000D5984" w:rsidRDefault="00700604" w:rsidP="00700604">
      <w:pPr>
        <w:spacing w:line="288" w:lineRule="auto"/>
        <w:jc w:val="both"/>
      </w:pPr>
      <w:r>
        <w:t xml:space="preserve">- </w:t>
      </w:r>
      <w:r w:rsidR="000D5984">
        <w:t xml:space="preserve">владение математическим </w:t>
      </w:r>
      <w:r w:rsidR="00042255">
        <w:t>языком, элементами алгоритмиче</w:t>
      </w:r>
      <w:r w:rsidR="000D5984">
        <w:t>ского мышления позволяе</w:t>
      </w:r>
      <w:r w:rsidR="00042255">
        <w:t>т ученику совершенствовать ком</w:t>
      </w:r>
      <w:r w:rsidR="000D5984">
        <w:t>муникативную деятельность (аргументировать свою точку зрения, строить логически</w:t>
      </w:r>
      <w:r w:rsidR="00042255">
        <w:t>е цепочки рассуждений; опровер</w:t>
      </w:r>
      <w:r w:rsidR="000D5984">
        <w:t>гать или подтверждать истинность предположения).</w:t>
      </w:r>
    </w:p>
    <w:p w:rsidR="000D5984" w:rsidRDefault="000D5984" w:rsidP="000D5984">
      <w:pPr>
        <w:spacing w:line="288" w:lineRule="auto"/>
        <w:ind w:firstLine="360"/>
        <w:jc w:val="both"/>
      </w:pPr>
      <w:r>
        <w:t>Младшие школьники проявляют интерес к математической сущности предметов и явл</w:t>
      </w:r>
      <w:r w:rsidR="00042255">
        <w:t>ений окружающей жизни — возмож</w:t>
      </w:r>
      <w:r>
        <w:t>ности их измерить, определи</w:t>
      </w:r>
      <w:r w:rsidR="00042255">
        <w:t>ть величину, форму, выявить за</w:t>
      </w:r>
      <w:r>
        <w:t>висимости и закономерности их расположения во времени и в пространстве. Осознани</w:t>
      </w:r>
      <w:r w:rsidR="00042255">
        <w:t>ю младшим школьником многих ма</w:t>
      </w:r>
      <w: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042255">
        <w:t>едствами информации, в том чис</w:t>
      </w:r>
      <w:r>
        <w:t>ле и графическими (таблица, диаграмма, схема).</w:t>
      </w:r>
    </w:p>
    <w:p w:rsidR="00450C1E" w:rsidRDefault="000D5984" w:rsidP="000D5984">
      <w:pPr>
        <w:spacing w:line="288" w:lineRule="auto"/>
        <w:ind w:firstLine="360"/>
        <w:jc w:val="both"/>
      </w:pPr>
      <w:r>
        <w:t>В начальной школе матема</w:t>
      </w:r>
      <w:r w:rsidR="00042255">
        <w:t>тические знания и умения приме</w:t>
      </w:r>
      <w:r>
        <w:t>няются школьником при изучении других учебных предметов (количественные и пространственные характеристики, оценки, расчёты и прикидка, испол</w:t>
      </w:r>
      <w:r w:rsidR="00042255">
        <w:t>ьзование графических форм пред</w:t>
      </w:r>
      <w:r>
        <w:t>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</w:t>
      </w:r>
      <w:r w:rsidR="00042255">
        <w:t>йствий, а также различение, на</w:t>
      </w:r>
      <w:r>
        <w:t>зывание, изображение геоме</w:t>
      </w:r>
      <w:r w:rsidR="00042255">
        <w:t>трических фигур, нахождение ге</w:t>
      </w:r>
      <w:r>
        <w:t>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450C1E" w:rsidRDefault="00450C1E" w:rsidP="00951107">
      <w:pPr>
        <w:spacing w:line="288" w:lineRule="auto"/>
        <w:ind w:firstLine="360"/>
        <w:jc w:val="both"/>
      </w:pPr>
    </w:p>
    <w:p w:rsidR="00951107" w:rsidRDefault="00951107" w:rsidP="00951107">
      <w:pPr>
        <w:spacing w:line="288" w:lineRule="auto"/>
        <w:ind w:firstLine="540"/>
        <w:jc w:val="both"/>
      </w:pPr>
      <w:r w:rsidRPr="00951107">
        <w:t>На реал</w:t>
      </w:r>
      <w:r w:rsidR="00A40CF2">
        <w:t xml:space="preserve">изацию программы по математике </w:t>
      </w:r>
      <w:r w:rsidRPr="00951107">
        <w:t xml:space="preserve">в федеральном базисном учебном плане </w:t>
      </w:r>
      <w:r w:rsidRPr="005111DD">
        <w:t xml:space="preserve">в каждом классе начальной школы отводится по 4 ч в неделю. </w:t>
      </w:r>
    </w:p>
    <w:p w:rsidR="00951107" w:rsidRDefault="00951107" w:rsidP="00951107">
      <w:pPr>
        <w:spacing w:line="288" w:lineRule="auto"/>
        <w:ind w:firstLine="540"/>
        <w:jc w:val="both"/>
      </w:pPr>
      <w:r w:rsidRPr="005111DD">
        <w:t>Курс рассчитан на 5</w:t>
      </w:r>
      <w:r>
        <w:t>40</w:t>
      </w:r>
      <w:r w:rsidRPr="005111DD">
        <w:t xml:space="preserve"> ч: в 1 классе — 132 ч (</w:t>
      </w:r>
      <w:r w:rsidR="00852B12">
        <w:t xml:space="preserve">4 часа в неделю, </w:t>
      </w:r>
      <w:r w:rsidRPr="005111DD">
        <w:t>33 учебные недели), во 2—4 классах — по 1</w:t>
      </w:r>
      <w:r>
        <w:t>36</w:t>
      </w:r>
      <w:r w:rsidRPr="005111DD">
        <w:t xml:space="preserve"> ч (</w:t>
      </w:r>
      <w:r w:rsidR="00852B12">
        <w:t xml:space="preserve">4 часа в неделю, </w:t>
      </w:r>
      <w:r w:rsidRPr="005111DD">
        <w:t>3</w:t>
      </w:r>
      <w:r>
        <w:t>4</w:t>
      </w:r>
      <w:r w:rsidRPr="005111DD">
        <w:t xml:space="preserve"> учебн</w:t>
      </w:r>
      <w:r>
        <w:t xml:space="preserve">ых </w:t>
      </w:r>
      <w:r w:rsidRPr="005111DD">
        <w:t>нед</w:t>
      </w:r>
      <w:r w:rsidR="00A23F88">
        <w:t>ели</w:t>
      </w:r>
      <w:r w:rsidRPr="005111DD">
        <w:t xml:space="preserve"> в каждом классе).</w:t>
      </w:r>
    </w:p>
    <w:p w:rsidR="00A40CF2" w:rsidRDefault="00A40CF2" w:rsidP="00951107">
      <w:pPr>
        <w:spacing w:line="288" w:lineRule="auto"/>
        <w:ind w:firstLine="540"/>
        <w:jc w:val="both"/>
      </w:pPr>
    </w:p>
    <w:p w:rsidR="00A40CF2" w:rsidRDefault="00A40CF2" w:rsidP="00A40CF2">
      <w:pPr>
        <w:spacing w:line="288" w:lineRule="auto"/>
        <w:ind w:firstLine="540"/>
        <w:jc w:val="both"/>
      </w:pPr>
      <w:r>
        <w:t>Программа обеспечивается следующими учебными и методическими пособиями.</w:t>
      </w:r>
    </w:p>
    <w:p w:rsidR="00A40CF2" w:rsidRPr="00A40CF2" w:rsidRDefault="00A40CF2" w:rsidP="00A40CF2">
      <w:pPr>
        <w:spacing w:line="288" w:lineRule="auto"/>
        <w:ind w:firstLine="540"/>
        <w:jc w:val="both"/>
        <w:rPr>
          <w:b/>
        </w:rPr>
      </w:pPr>
      <w:r w:rsidRPr="00A40CF2">
        <w:rPr>
          <w:b/>
        </w:rPr>
        <w:t>1 класс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И. Башмаков, М. Г. Нефёдова. Математика 1 класс. Учебник. В 2 ч. — М., АСТ, Астрель.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И. Башмаков, М. Г. Нефёдова. Обучение в 1 классе по учебнику «Математика». Методическое пособие. — М., АСТ, Астрель.</w:t>
      </w:r>
    </w:p>
    <w:p w:rsidR="00A40CF2" w:rsidRPr="00A40CF2" w:rsidRDefault="00A40CF2" w:rsidP="00A40CF2">
      <w:pPr>
        <w:spacing w:line="288" w:lineRule="auto"/>
        <w:ind w:firstLine="540"/>
        <w:jc w:val="both"/>
        <w:rPr>
          <w:b/>
        </w:rPr>
      </w:pPr>
      <w:r w:rsidRPr="00A40CF2">
        <w:rPr>
          <w:b/>
        </w:rPr>
        <w:t>2 класс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И. Башмаков, М. Г. Нефёдова. Математика 2 класс. Учебник. В 2 ч. — М., АСТ, Астрель.</w:t>
      </w:r>
    </w:p>
    <w:p w:rsidR="004E1214" w:rsidRPr="00541ED3" w:rsidRDefault="00A40CF2" w:rsidP="00541ED3">
      <w:pPr>
        <w:spacing w:line="288" w:lineRule="auto"/>
        <w:ind w:firstLine="540"/>
        <w:jc w:val="both"/>
      </w:pPr>
      <w:r>
        <w:lastRenderedPageBreak/>
        <w:t>М. И. Башмаков, М. Г. Нефёдова. Обучение во 2 классе по учебнику «Математика». Методическое пособие. — М., АСТ, Астрель.</w:t>
      </w:r>
    </w:p>
    <w:p w:rsidR="00A40CF2" w:rsidRPr="00A40CF2" w:rsidRDefault="00A40CF2" w:rsidP="00A40CF2">
      <w:pPr>
        <w:spacing w:line="288" w:lineRule="auto"/>
        <w:ind w:firstLine="540"/>
        <w:jc w:val="both"/>
        <w:rPr>
          <w:b/>
        </w:rPr>
      </w:pPr>
      <w:r w:rsidRPr="00A40CF2">
        <w:rPr>
          <w:b/>
        </w:rPr>
        <w:t>3 класс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И. Башмаков, М. Г. Нефёдова. Математика 3 класс. Учебник. В 2 ч. — М., АСТ, Астрель.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Г. Нефёдова. Обучение в 3 классе по учебнику «Математика». Методическое пособие. — М., АСТ, Астрель.</w:t>
      </w:r>
    </w:p>
    <w:p w:rsidR="00A40CF2" w:rsidRPr="00A40CF2" w:rsidRDefault="00A40CF2" w:rsidP="00A40CF2">
      <w:pPr>
        <w:spacing w:line="288" w:lineRule="auto"/>
        <w:ind w:firstLine="540"/>
        <w:jc w:val="both"/>
        <w:rPr>
          <w:b/>
        </w:rPr>
      </w:pPr>
      <w:r w:rsidRPr="00A40CF2">
        <w:rPr>
          <w:b/>
        </w:rPr>
        <w:t>4 класс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И. Башмаков, М. Г. Нефёдова. Математика 4 класс. Учебник. В 2 ч. — М., АСТ, Астрель.</w:t>
      </w:r>
    </w:p>
    <w:p w:rsidR="00A40CF2" w:rsidRDefault="00A40CF2" w:rsidP="00A40CF2">
      <w:pPr>
        <w:spacing w:line="288" w:lineRule="auto"/>
        <w:ind w:firstLine="540"/>
        <w:jc w:val="both"/>
      </w:pPr>
      <w:r>
        <w:t>М. И. Башмаков, М. Г. Нефёдова. Обучение в 4 классе по учебнику «Математика». Методическое пособие. — М., АСТ, Астрель.</w:t>
      </w:r>
    </w:p>
    <w:p w:rsidR="00541ED3" w:rsidRDefault="00541ED3" w:rsidP="006D4BE7">
      <w:pPr>
        <w:spacing w:line="288" w:lineRule="auto"/>
        <w:jc w:val="both"/>
      </w:pPr>
    </w:p>
    <w:p w:rsidR="00FA3C3D" w:rsidRPr="00646222" w:rsidRDefault="00646222" w:rsidP="00FA3C3D">
      <w:pPr>
        <w:spacing w:line="288" w:lineRule="auto"/>
        <w:ind w:firstLine="284"/>
        <w:jc w:val="center"/>
        <w:rPr>
          <w:b/>
        </w:rPr>
      </w:pPr>
      <w:r>
        <w:rPr>
          <w:b/>
        </w:rPr>
        <w:t>Содержание обучения</w:t>
      </w:r>
    </w:p>
    <w:p w:rsidR="00FA3C3D" w:rsidRDefault="00FA3C3D" w:rsidP="00FA3C3D">
      <w:pPr>
        <w:spacing w:line="288" w:lineRule="auto"/>
        <w:ind w:firstLine="284"/>
        <w:jc w:val="both"/>
      </w:pPr>
      <w:r>
        <w:t>Основное содержание обучения в примерной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1642E" w:rsidRDefault="00C1642E" w:rsidP="00FA3C3D">
      <w:pPr>
        <w:spacing w:line="288" w:lineRule="auto"/>
        <w:ind w:firstLine="284"/>
        <w:jc w:val="both"/>
        <w:rPr>
          <w:b/>
        </w:rPr>
      </w:pPr>
    </w:p>
    <w:p w:rsidR="00FA3C3D" w:rsidRPr="00646222" w:rsidRDefault="00FA3C3D" w:rsidP="00C1642E">
      <w:pPr>
        <w:spacing w:line="288" w:lineRule="auto"/>
        <w:ind w:firstLine="284"/>
        <w:jc w:val="center"/>
        <w:rPr>
          <w:b/>
        </w:rPr>
      </w:pPr>
      <w:r w:rsidRPr="00646222">
        <w:rPr>
          <w:b/>
        </w:rPr>
        <w:t>1</w:t>
      </w:r>
      <w:r w:rsidRPr="00646222">
        <w:rPr>
          <w:b/>
        </w:rPr>
        <w:tab/>
        <w:t>КЛАСС</w:t>
      </w:r>
    </w:p>
    <w:p w:rsidR="00FA3C3D" w:rsidRPr="00646222" w:rsidRDefault="00FA3C3D" w:rsidP="00FA3C3D">
      <w:pPr>
        <w:spacing w:line="288" w:lineRule="auto"/>
        <w:ind w:firstLine="284"/>
        <w:jc w:val="both"/>
        <w:rPr>
          <w:i/>
        </w:rPr>
      </w:pPr>
      <w:r w:rsidRPr="00646222">
        <w:rPr>
          <w:i/>
        </w:rPr>
        <w:t>Числа и величины</w:t>
      </w:r>
    </w:p>
    <w:p w:rsidR="00FA3C3D" w:rsidRDefault="00FA3C3D" w:rsidP="00FA3C3D">
      <w:pPr>
        <w:spacing w:line="288" w:lineRule="auto"/>
        <w:ind w:firstLine="284"/>
        <w:jc w:val="both"/>
      </w:pPr>
      <w: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FA3C3D" w:rsidRDefault="00FA3C3D" w:rsidP="00FA3C3D">
      <w:pPr>
        <w:spacing w:line="288" w:lineRule="auto"/>
        <w:ind w:firstLine="284"/>
        <w:jc w:val="both"/>
      </w:pPr>
      <w:r>
        <w:t>Числа в пределах 20: чтени</w:t>
      </w:r>
      <w:r w:rsidR="00646222">
        <w:t>е, запись, сравнение. Однознач</w:t>
      </w:r>
      <w:r>
        <w:t>ные и двузначные числа. Увеличение (уменьшение) числа на несколько единиц.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Длина и её измерение. </w:t>
      </w:r>
      <w:r w:rsidR="00646222">
        <w:t>Единицы длины: сантиметр, деци</w:t>
      </w:r>
      <w:r>
        <w:t>метр; установление соотношения между ними.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646222" w:rsidRDefault="00FA3C3D" w:rsidP="00FA3C3D">
      <w:pPr>
        <w:spacing w:line="288" w:lineRule="auto"/>
        <w:ind w:firstLine="284"/>
        <w:jc w:val="both"/>
        <w:rPr>
          <w:i/>
        </w:rPr>
      </w:pPr>
      <w:r w:rsidRPr="00646222">
        <w:rPr>
          <w:i/>
        </w:rPr>
        <w:t>Арифметические действия</w:t>
      </w:r>
    </w:p>
    <w:p w:rsidR="00FA3C3D" w:rsidRDefault="00FA3C3D" w:rsidP="00FA3C3D">
      <w:pPr>
        <w:spacing w:line="288" w:lineRule="auto"/>
        <w:ind w:firstLine="284"/>
        <w:jc w:val="both"/>
      </w:pPr>
      <w:r>
        <w:t>Сложение и вычитание чис</w:t>
      </w:r>
      <w:r w:rsidR="00646222">
        <w:t>ел в пределах 20. Названия ком</w:t>
      </w:r>
      <w:r>
        <w:t>понентов действий, результ</w:t>
      </w:r>
      <w:r w:rsidR="00646222">
        <w:t>атов действий сложения, вычита</w:t>
      </w:r>
      <w:r>
        <w:t>ния. Вычитание как действие, обратное сложению.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646222" w:rsidRDefault="00FA3C3D" w:rsidP="00FA3C3D">
      <w:pPr>
        <w:spacing w:line="288" w:lineRule="auto"/>
        <w:ind w:firstLine="284"/>
        <w:jc w:val="both"/>
        <w:rPr>
          <w:i/>
        </w:rPr>
      </w:pPr>
      <w:r w:rsidRPr="00646222">
        <w:rPr>
          <w:i/>
        </w:rPr>
        <w:t>Текстовые задачи</w:t>
      </w:r>
    </w:p>
    <w:p w:rsidR="00FA3C3D" w:rsidRDefault="00FA3C3D" w:rsidP="00FA3C3D">
      <w:pPr>
        <w:spacing w:line="288" w:lineRule="auto"/>
        <w:ind w:firstLine="284"/>
        <w:jc w:val="both"/>
      </w:pPr>
      <w:r>
        <w:t>Текстовая задача: структурны</w:t>
      </w:r>
      <w:r w:rsidR="00646222">
        <w:t>е элементы, составление тексто</w:t>
      </w:r>
      <w:r>
        <w:t>вой задачи по образцу. Зависимость между данными и искомой величиной в текстовой задаче. Решение задач в одно действие.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646222" w:rsidRDefault="00FA3C3D" w:rsidP="00FA3C3D">
      <w:pPr>
        <w:spacing w:line="288" w:lineRule="auto"/>
        <w:ind w:firstLine="284"/>
        <w:jc w:val="both"/>
        <w:rPr>
          <w:i/>
        </w:rPr>
      </w:pPr>
      <w:r w:rsidRPr="00646222">
        <w:rPr>
          <w:i/>
        </w:rPr>
        <w:t>Пространственные отношения и геометрические фигуры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Расположение предметов </w:t>
      </w:r>
      <w:r w:rsidR="00646222">
        <w:t>и объектов на плоскости, в про</w:t>
      </w:r>
      <w:r>
        <w:t>странстве: слева/справа, сверху/снизу, между; установление пространственных отношений.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Геометрические фигуры: р</w:t>
      </w:r>
      <w:r w:rsidR="00646222">
        <w:t>аспознавание круга, треугольни</w:t>
      </w:r>
      <w:r>
        <w:t>ка, прямоугольника, отрезка. Построение отрезка, квадрата, треугольника с помощью лин</w:t>
      </w:r>
      <w:r w:rsidR="00646222">
        <w:t>ейки на листе в клетку; измере</w:t>
      </w:r>
      <w:r>
        <w:t>ние длины отрезка в сантиметрах.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646222" w:rsidRDefault="00FA3C3D" w:rsidP="00FA3C3D">
      <w:pPr>
        <w:spacing w:line="288" w:lineRule="auto"/>
        <w:ind w:firstLine="284"/>
        <w:jc w:val="both"/>
        <w:rPr>
          <w:i/>
        </w:rPr>
      </w:pPr>
      <w:r w:rsidRPr="00646222">
        <w:rPr>
          <w:i/>
        </w:rPr>
        <w:t>Математическая информация</w:t>
      </w:r>
    </w:p>
    <w:p w:rsidR="00FA3C3D" w:rsidRDefault="00FA3C3D" w:rsidP="00FA3C3D">
      <w:pPr>
        <w:spacing w:line="288" w:lineRule="auto"/>
        <w:ind w:firstLine="284"/>
        <w:jc w:val="both"/>
      </w:pPr>
      <w:r>
        <w:t>Сбор данных об объекте по</w:t>
      </w:r>
      <w:r w:rsidR="00646222">
        <w:t xml:space="preserve"> образцу. Характеристики объек</w:t>
      </w:r>
      <w:r>
        <w:t>та, группы объектов (количество, форма, размер). Группировка объектов по заданному признаку.</w:t>
      </w:r>
    </w:p>
    <w:p w:rsidR="00FA3C3D" w:rsidRDefault="00FA3C3D" w:rsidP="00646222">
      <w:pPr>
        <w:spacing w:line="288" w:lineRule="auto"/>
        <w:ind w:firstLine="284"/>
        <w:jc w:val="both"/>
      </w:pPr>
      <w:r>
        <w:t>Закономерность в ряду заданных объектов: её</w:t>
      </w:r>
      <w:r w:rsidR="00646222">
        <w:t xml:space="preserve"> обнаружение, продолжение ряда.</w:t>
      </w:r>
      <w:r>
        <w:t xml:space="preserve"> </w:t>
      </w:r>
    </w:p>
    <w:p w:rsidR="00FA3C3D" w:rsidRDefault="00FA3C3D" w:rsidP="00FA3C3D">
      <w:pPr>
        <w:spacing w:line="288" w:lineRule="auto"/>
        <w:ind w:firstLine="284"/>
        <w:jc w:val="both"/>
      </w:pPr>
      <w:r>
        <w:t>Верные (истинные) и нев</w:t>
      </w:r>
      <w:r w:rsidR="00646222">
        <w:t>ерные (ложные) предложения, со</w:t>
      </w:r>
      <w:r>
        <w:t>ставленные относительно заданного набора математических объектов.</w:t>
      </w:r>
    </w:p>
    <w:p w:rsidR="00FA3C3D" w:rsidRDefault="00FA3C3D" w:rsidP="00FA3C3D">
      <w:pPr>
        <w:spacing w:line="288" w:lineRule="auto"/>
        <w:ind w:firstLine="284"/>
        <w:jc w:val="both"/>
      </w:pPr>
      <w:r>
        <w:t>Чтение таблицы (содержащей</w:t>
      </w:r>
      <w:r w:rsidR="00646222">
        <w:t xml:space="preserve"> не более 4-х данных); извлече</w:t>
      </w:r>
      <w:r>
        <w:t>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FA3C3D" w:rsidRDefault="00FA3C3D" w:rsidP="00FA3C3D">
      <w:pPr>
        <w:spacing w:line="288" w:lineRule="auto"/>
        <w:ind w:firstLine="284"/>
        <w:jc w:val="both"/>
      </w:pPr>
      <w:r>
        <w:t>Двух-трёх</w:t>
      </w:r>
      <w:r w:rsidR="00646222">
        <w:t>-</w:t>
      </w:r>
      <w:r>
        <w:t>шаговые инструкции, связанные с вычислением, измерением длины, изображением геометрической фигуры.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</w:rPr>
      </w:pPr>
      <w:r w:rsidRPr="000A22F3">
        <w:rPr>
          <w:b/>
        </w:rPr>
        <w:t>Универсальные учебные действия (пропедевтический уровень)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0A22F3">
        <w:rPr>
          <w:b/>
          <w:i/>
        </w:rPr>
        <w:t>Универсальные познавательные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—наблюдать математические объекты (числа, величины) в окружающем мире;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—обнаруживать общее и различное в записи арифметических действий;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—понимать назначение и не</w:t>
      </w:r>
      <w:r w:rsidR="00646222">
        <w:t>обходимость использования вели</w:t>
      </w:r>
      <w:r>
        <w:t>чин в жизни;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—наблюдать действие измерительных приборов;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—сравнивать два объекта, два числа;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—распределять объекты на группы по заданному основанию;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—копировать изученные ф</w:t>
      </w:r>
      <w:r w:rsidR="00646222">
        <w:t>игуры, рисовать от руки по соб</w:t>
      </w:r>
      <w:r>
        <w:t>ственному замыслу;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—приводить примеры чисел, геометрических фигур;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—вести порядковый и количе</w:t>
      </w:r>
      <w:r w:rsidR="00646222">
        <w:t>ственный счет (соблюдать после</w:t>
      </w:r>
      <w:r>
        <w:t>довательность).</w:t>
      </w:r>
    </w:p>
    <w:p w:rsidR="00FA3C3D" w:rsidRPr="00646222" w:rsidRDefault="00FA3C3D" w:rsidP="00FA3C3D">
      <w:pPr>
        <w:spacing w:line="288" w:lineRule="auto"/>
        <w:ind w:firstLine="284"/>
        <w:jc w:val="both"/>
        <w:rPr>
          <w:i/>
        </w:rPr>
      </w:pPr>
      <w:r w:rsidRPr="00646222">
        <w:rPr>
          <w:i/>
        </w:rPr>
        <w:t>Работа с информацией: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—понимать, что математическ</w:t>
      </w:r>
      <w:r w:rsidR="00646222">
        <w:t>ие явления могут быть представ</w:t>
      </w:r>
      <w:r>
        <w:t>лены с помощью разных средств: текст, числовая запись, таблица, рисунок, схема;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—читать таблицу, извлекать информацию, представленную в табличной форме.</w:t>
      </w:r>
    </w:p>
    <w:p w:rsidR="00FA3C3D" w:rsidRPr="00646222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646222">
        <w:rPr>
          <w:b/>
          <w:i/>
        </w:rPr>
        <w:t>Универсальные коммуникативные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—характеризовать (описывать) число, геометрическую фигуру, последовательность из неск</w:t>
      </w:r>
      <w:r w:rsidR="00646222">
        <w:t>ольких чисел, записанных по по</w:t>
      </w:r>
      <w:r>
        <w:t>рядку;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—комментировать ход сравнения двух объектов;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—описывать своими словам</w:t>
      </w:r>
      <w:r w:rsidR="00646222">
        <w:t>и сюжетную ситуацию и математи</w:t>
      </w:r>
      <w:r>
        <w:t>ческое отношение, представл</w:t>
      </w:r>
      <w:r w:rsidR="00646222">
        <w:t>енное в задаче; описывать поло</w:t>
      </w:r>
      <w:r>
        <w:t>жение предмета в пространстве.</w:t>
      </w:r>
    </w:p>
    <w:p w:rsidR="00FA3C3D" w:rsidRDefault="00FA3C3D" w:rsidP="006D4BE7">
      <w:pPr>
        <w:spacing w:line="288" w:lineRule="auto"/>
        <w:ind w:firstLine="284"/>
        <w:jc w:val="both"/>
      </w:pPr>
      <w:r>
        <w:t xml:space="preserve">—различать и использовать математические знаки; 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—строить предложения относ</w:t>
      </w:r>
      <w:r w:rsidR="00646222">
        <w:t>ительно заданного набора объек</w:t>
      </w:r>
      <w:r>
        <w:t>тов.</w:t>
      </w:r>
    </w:p>
    <w:p w:rsidR="00FA3C3D" w:rsidRPr="00646222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646222">
        <w:rPr>
          <w:b/>
          <w:i/>
        </w:rPr>
        <w:t>Универсальные регулятивные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—принимать учебную задачу</w:t>
      </w:r>
      <w:r w:rsidR="00646222">
        <w:t>, удерживать её в процессе дея</w:t>
      </w:r>
      <w:r>
        <w:t>тельности;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—действовать в соответств</w:t>
      </w:r>
      <w:r w:rsidR="00646222">
        <w:t>ии с предложенным образцом, ин</w:t>
      </w:r>
      <w:r>
        <w:t>струкцией;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—проявлять интерес к проверке результатов решения учебной задачи, с помощью учител</w:t>
      </w:r>
      <w:r w:rsidR="00646222">
        <w:t>я устанавливать причину возник</w:t>
      </w:r>
      <w:r>
        <w:t>шей ошибки и трудности;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—проверять правильность вычисления с помощью другого приёма выполнения действия.</w:t>
      </w:r>
    </w:p>
    <w:p w:rsidR="00FA3C3D" w:rsidRPr="00646222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646222">
        <w:rPr>
          <w:b/>
          <w:i/>
        </w:rPr>
        <w:t>Совместная деятельность:</w:t>
      </w:r>
    </w:p>
    <w:p w:rsidR="00FA3C3D" w:rsidRDefault="00FA3C3D" w:rsidP="00FA3C3D">
      <w:pPr>
        <w:spacing w:line="288" w:lineRule="auto"/>
        <w:ind w:firstLine="284"/>
        <w:jc w:val="both"/>
      </w:pPr>
      <w:r>
        <w:t>—участвовать в парной работе с математическим материалом; выполнять правила совмест</w:t>
      </w:r>
      <w:r w:rsidR="00646222">
        <w:t>ной деятельности: договаривать</w:t>
      </w:r>
      <w:r>
        <w:t>ся, считаться с мнением па</w:t>
      </w:r>
      <w:r w:rsidR="00646222">
        <w:t>ртнёра, спокойно и мирно разре</w:t>
      </w:r>
      <w:r>
        <w:t>шать конфликты.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646222" w:rsidRDefault="00FA3C3D" w:rsidP="00C1642E">
      <w:pPr>
        <w:spacing w:line="288" w:lineRule="auto"/>
        <w:ind w:firstLine="284"/>
        <w:jc w:val="center"/>
        <w:rPr>
          <w:b/>
        </w:rPr>
      </w:pPr>
      <w:r w:rsidRPr="00646222">
        <w:rPr>
          <w:b/>
        </w:rPr>
        <w:t>2</w:t>
      </w:r>
      <w:r w:rsidRPr="00646222">
        <w:rPr>
          <w:b/>
        </w:rPr>
        <w:tab/>
        <w:t>КЛАСС</w:t>
      </w: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Числа и величины</w:t>
      </w:r>
    </w:p>
    <w:p w:rsidR="00FA3C3D" w:rsidRDefault="00FA3C3D" w:rsidP="00FA3C3D">
      <w:pPr>
        <w:spacing w:line="288" w:lineRule="auto"/>
        <w:ind w:firstLine="284"/>
        <w:jc w:val="both"/>
      </w:pPr>
      <w:r>
        <w:t>Числа в пределах 100: чтение, запись, десятичный состав, сравнение. Запись равенства,</w:t>
      </w:r>
      <w:r w:rsidR="00AD48D2">
        <w:t xml:space="preserve"> неравенства. Увеличение/умень</w:t>
      </w:r>
      <w:r>
        <w:t>шение числа на несколько ед</w:t>
      </w:r>
      <w:r w:rsidR="00AD48D2">
        <w:t>иниц/десятков; разностное срав</w:t>
      </w:r>
      <w:r>
        <w:t>нение чисел.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Величины: сравнение </w:t>
      </w:r>
      <w:r w:rsidR="00AD48D2">
        <w:t>по массе (единица массы — кило</w:t>
      </w:r>
      <w:r>
        <w:t>грамм); измерение длины (единицы длины — метр, дециметр, сантиметр, миллиметр), врем</w:t>
      </w:r>
      <w:r w:rsidR="00AD48D2">
        <w:t>ени (единицы времени — час, ми</w:t>
      </w:r>
      <w:r>
        <w:t>нута). Соотношение между единицами величины (в пределах 100), его применение для решения практических задач.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Арифметические действия</w:t>
      </w:r>
    </w:p>
    <w:p w:rsidR="00FA3C3D" w:rsidRDefault="00FA3C3D" w:rsidP="00FA3C3D">
      <w:pPr>
        <w:spacing w:line="288" w:lineRule="auto"/>
        <w:ind w:firstLine="284"/>
        <w:jc w:val="both"/>
      </w:pPr>
      <w:r>
        <w:t>Устное сложение и вычитан</w:t>
      </w:r>
      <w:r w:rsidR="00AD48D2">
        <w:t>ие чисел в пределах 100 без пе</w:t>
      </w:r>
      <w:r>
        <w:t>рехода и с переходом через разряд. Письменное сложение и вычитание чисел в пределах</w:t>
      </w:r>
      <w:r w:rsidR="00AD48D2">
        <w:t xml:space="preserve"> 100. Переместительное, сочета</w:t>
      </w:r>
      <w:r>
        <w:t>тельное свойства сложения, их применение для вычислений. Взаимосвязь компонентов и результата действия сложения, действия вычитания. Проверка резу</w:t>
      </w:r>
      <w:r w:rsidR="00AD48D2">
        <w:t>льтата вычисления (реаль</w:t>
      </w:r>
      <w:r>
        <w:t>ность ответа, обратное действие).</w:t>
      </w:r>
    </w:p>
    <w:p w:rsidR="00FA3C3D" w:rsidRDefault="00FA3C3D" w:rsidP="00AD48D2">
      <w:pPr>
        <w:spacing w:line="288" w:lineRule="auto"/>
        <w:ind w:firstLine="284"/>
        <w:jc w:val="both"/>
      </w:pPr>
      <w:r>
        <w:t>Действия умножения и деления чисел в практических и учебных ситуациях. Назван</w:t>
      </w:r>
      <w:r w:rsidR="00AD48D2">
        <w:t>ия компонентов действий умножения, деления.</w:t>
      </w:r>
      <w:r>
        <w:t xml:space="preserve"> </w:t>
      </w:r>
    </w:p>
    <w:p w:rsidR="00FA3C3D" w:rsidRDefault="00FA3C3D" w:rsidP="00FA3C3D">
      <w:pPr>
        <w:spacing w:line="288" w:lineRule="auto"/>
        <w:ind w:firstLine="284"/>
        <w:jc w:val="both"/>
      </w:pPr>
      <w:r>
        <w:t>Табличное умножение в пределах 50. Табличные с</w:t>
      </w:r>
      <w:r w:rsidR="00AD48D2">
        <w:t>лучаи ум</w:t>
      </w:r>
      <w:r>
        <w:t>ножения, деления при вычис</w:t>
      </w:r>
      <w:r w:rsidR="00AD48D2">
        <w:t>лениях и решении задач. Переме</w:t>
      </w:r>
      <w:r>
        <w:t>стительное свойство умножения. Взаимосвязь компонентов и результата действия умножения, действия деления.</w:t>
      </w:r>
    </w:p>
    <w:p w:rsidR="00FA3C3D" w:rsidRDefault="00FA3C3D" w:rsidP="00FA3C3D">
      <w:pPr>
        <w:spacing w:line="288" w:lineRule="auto"/>
        <w:ind w:firstLine="284"/>
        <w:jc w:val="both"/>
      </w:pPr>
      <w:r>
        <w:t>Неизвестный компонент де</w:t>
      </w:r>
      <w:r w:rsidR="00AD48D2">
        <w:t>йствия сложения, действия вычи</w:t>
      </w:r>
      <w:r>
        <w:t>тания; его нахождение.</w:t>
      </w:r>
    </w:p>
    <w:p w:rsidR="00FA3C3D" w:rsidRDefault="00FA3C3D" w:rsidP="00AD48D2">
      <w:pPr>
        <w:spacing w:line="288" w:lineRule="auto"/>
        <w:ind w:firstLine="284"/>
        <w:jc w:val="both"/>
      </w:pPr>
      <w:r>
        <w:t>Числовое выражение: чтение, запись, вычисление значения. Порядок выполнения действ</w:t>
      </w:r>
      <w:r w:rsidR="00AD48D2">
        <w:t>ий в числовом выражении, содер</w:t>
      </w:r>
      <w:r>
        <w:t xml:space="preserve">жащем действия сложения и </w:t>
      </w:r>
      <w:r w:rsidR="00AD48D2">
        <w:t>вычитания (со скобками/без ско</w:t>
      </w:r>
      <w:r>
        <w:t>бок) в пределах 100 (не более трех действий); нахождение его значения. Рациональные приемы вычислений: использование переместитель</w:t>
      </w:r>
      <w:r w:rsidR="00AD48D2">
        <w:t>ного и сочетательного свойства.</w:t>
      </w:r>
    </w:p>
    <w:p w:rsidR="00AD48D2" w:rsidRDefault="00AD48D2" w:rsidP="00E7321F">
      <w:pPr>
        <w:spacing w:line="288" w:lineRule="auto"/>
        <w:jc w:val="both"/>
      </w:pP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Текстовые задачи</w:t>
      </w:r>
    </w:p>
    <w:p w:rsidR="00FA3C3D" w:rsidRDefault="00FA3C3D" w:rsidP="00FA3C3D">
      <w:pPr>
        <w:spacing w:line="288" w:lineRule="auto"/>
        <w:ind w:firstLine="284"/>
        <w:jc w:val="both"/>
      </w:pPr>
      <w:r>
        <w:t>Чтение, представление текста задачи в виде рисунка, схемы или другой модели. План реш</w:t>
      </w:r>
      <w:r w:rsidR="00AD48D2">
        <w:t>ения задачи в два действия, вы</w:t>
      </w:r>
      <w:r>
        <w:t>бор соответствующих плану арифметических действий. Запись решения и ответа задачи. Ре</w:t>
      </w:r>
      <w:r w:rsidR="00AD48D2">
        <w:t>шение текстовых задач на приме</w:t>
      </w:r>
      <w:r>
        <w:t>нение смысла арифметическ</w:t>
      </w:r>
      <w:r w:rsidR="00AD48D2">
        <w:t>ого действия (сложение, вычита</w:t>
      </w:r>
      <w:r>
        <w:t xml:space="preserve">ние, умножение, деление). Расчётные задачи </w:t>
      </w:r>
      <w:r>
        <w:lastRenderedPageBreak/>
        <w:t>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</w:t>
      </w:r>
      <w:r w:rsidR="00AD48D2">
        <w:t>дование плану, соответствие по</w:t>
      </w:r>
      <w:r>
        <w:t>ставленному вопросу).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Пространственные отношения и геометрические фигуры</w:t>
      </w:r>
    </w:p>
    <w:p w:rsidR="00FA3C3D" w:rsidRDefault="00FA3C3D" w:rsidP="00FA3C3D">
      <w:pPr>
        <w:spacing w:line="288" w:lineRule="auto"/>
        <w:ind w:firstLine="284"/>
        <w:jc w:val="both"/>
      </w:pPr>
      <w:r>
        <w:t>Распознавание и изображение геометрических фигур: точка, прямая, прямой угол, ломаная</w:t>
      </w:r>
      <w:r w:rsidR="00AD48D2">
        <w:t>, многоугольник. Построение от</w:t>
      </w:r>
      <w:r>
        <w:t>резка заданной длины с помощью линейки. Изображение на клетчатой бумаге прямоуго</w:t>
      </w:r>
      <w:r w:rsidR="00AD48D2">
        <w:t>льника с заданными длинами сто</w:t>
      </w:r>
      <w:r>
        <w:t>рон, квадрата с заданной дли</w:t>
      </w:r>
      <w:r w:rsidR="00AD48D2">
        <w:t>ной стороны. Длина ломаной. Из</w:t>
      </w:r>
      <w:r>
        <w:t>мерение периметра данного/изображенного прямоугольника (квадрата), запись результата измерения в сантиметрах.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Математическая информация</w:t>
      </w:r>
    </w:p>
    <w:p w:rsidR="00FA3C3D" w:rsidRDefault="00FA3C3D" w:rsidP="00FA3C3D">
      <w:pPr>
        <w:spacing w:line="288" w:lineRule="auto"/>
        <w:ind w:firstLine="284"/>
        <w:jc w:val="both"/>
      </w:pPr>
      <w:r>
        <w:t>Нахождение, формулиро</w:t>
      </w:r>
      <w:r w:rsidR="00AD48D2">
        <w:t>вание одного-двух общих призна</w:t>
      </w:r>
      <w:r>
        <w:t>ков набора математических о</w:t>
      </w:r>
      <w:r w:rsidR="00AD48D2">
        <w:t>бъектов: чисел, величин, геоме</w:t>
      </w:r>
      <w:r>
        <w:t>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FA3C3D" w:rsidRDefault="00FA3C3D" w:rsidP="00AD48D2">
      <w:pPr>
        <w:spacing w:line="288" w:lineRule="auto"/>
        <w:ind w:firstLine="284"/>
        <w:jc w:val="both"/>
      </w:pPr>
      <w:r>
        <w:t>Верные (истинные) и нев</w:t>
      </w:r>
      <w:r w:rsidR="00AD48D2">
        <w:t>ерные (ложные) утверждения, со</w:t>
      </w:r>
      <w:r>
        <w:t xml:space="preserve">держащие количественные, </w:t>
      </w:r>
      <w:r w:rsidR="00AD48D2">
        <w:t>пространственные отношения, за</w:t>
      </w:r>
      <w:r>
        <w:t>висимости между числами/величинами. Конструирование утверждений с использованием слов «каждый», «все».</w:t>
      </w:r>
    </w:p>
    <w:p w:rsidR="00FA3C3D" w:rsidRDefault="00FA3C3D" w:rsidP="00FA3C3D">
      <w:pPr>
        <w:spacing w:line="288" w:lineRule="auto"/>
        <w:ind w:firstLine="284"/>
        <w:jc w:val="both"/>
      </w:pPr>
      <w: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AD48D2">
        <w:t>к дежурств, наблюдения в приро</w:t>
      </w:r>
      <w:r>
        <w:t>де и пр.).</w:t>
      </w:r>
    </w:p>
    <w:p w:rsidR="00FA3C3D" w:rsidRDefault="00FA3C3D" w:rsidP="00FA3C3D">
      <w:pPr>
        <w:spacing w:line="288" w:lineRule="auto"/>
        <w:ind w:firstLine="284"/>
        <w:jc w:val="both"/>
      </w:pPr>
      <w:r>
        <w:t>Внесение данных в таблицу,</w:t>
      </w:r>
      <w:r w:rsidR="00AD48D2">
        <w:t xml:space="preserve"> дополнение моделей (схем, изо</w:t>
      </w:r>
      <w:r>
        <w:t>бражений) готовыми числовыми данными.</w:t>
      </w:r>
    </w:p>
    <w:p w:rsidR="00FA3C3D" w:rsidRDefault="00FA3C3D" w:rsidP="00FA3C3D">
      <w:pPr>
        <w:spacing w:line="288" w:lineRule="auto"/>
        <w:ind w:firstLine="284"/>
        <w:jc w:val="both"/>
      </w:pPr>
      <w:r>
        <w:t>Алгоритмы (приёмы, прав</w:t>
      </w:r>
      <w:r w:rsidR="00AD48D2">
        <w:t>ила) устных и письменных вычис</w:t>
      </w:r>
      <w:r>
        <w:t>лений, измерений и построения геометрических фигур.</w:t>
      </w:r>
    </w:p>
    <w:p w:rsidR="00FA3C3D" w:rsidRDefault="00FA3C3D" w:rsidP="00FA3C3D">
      <w:pPr>
        <w:spacing w:line="288" w:lineRule="auto"/>
        <w:ind w:firstLine="284"/>
        <w:jc w:val="both"/>
      </w:pPr>
      <w:r>
        <w:t>Правила работы с электрон</w:t>
      </w:r>
      <w:r w:rsidR="00AD48D2">
        <w:t>ными средствами обучения (элек</w:t>
      </w:r>
      <w:r>
        <w:t>тронной формой учебника, компьютерными тренажёрами).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</w:rPr>
      </w:pPr>
      <w:r w:rsidRPr="000A22F3">
        <w:rPr>
          <w:b/>
        </w:rPr>
        <w:t>Универсальные учебные действия (пропедевтический уровень)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0A22F3">
        <w:rPr>
          <w:b/>
          <w:i/>
        </w:rPr>
        <w:t>Универсальные познавательные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—наблюдать математические о</w:t>
      </w:r>
      <w:r w:rsidR="00AD48D2">
        <w:t>тношения (часть-целое, боль</w:t>
      </w:r>
      <w:r>
        <w:t>ше-меньше) в окружающем мире;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—характеризовать назначени</w:t>
      </w:r>
      <w:r w:rsidR="00AD48D2">
        <w:t>е и использовать простейшие из</w:t>
      </w:r>
      <w:r>
        <w:t>мерительные приборы (сантиметровая лента, весы);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—сравнивать группы объект</w:t>
      </w:r>
      <w:r w:rsidR="00AD48D2">
        <w:t>ов (чисел, величин, геометриче</w:t>
      </w:r>
      <w:r>
        <w:t>ских фигур) по самостоятельно выбранному основанию;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—распределять (классифици</w:t>
      </w:r>
      <w:r w:rsidR="00AD48D2">
        <w:t>ровать) объекты (числа, величи</w:t>
      </w:r>
      <w:r>
        <w:t>ны, геометрические фигур</w:t>
      </w:r>
      <w:r w:rsidR="00AD48D2">
        <w:t>ы, текстовые задачи в одно дей</w:t>
      </w:r>
      <w:r>
        <w:t>ствие) на группы;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—обнаруживать модели геометрических фигур в окружающем мире;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—вести поиск различных реше</w:t>
      </w:r>
      <w:r w:rsidR="00AD48D2">
        <w:t>ний задачи (расчётной, с геоме</w:t>
      </w:r>
      <w:r>
        <w:t>трическим содержанием);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—воспроизводить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—устанавливать соответств</w:t>
      </w:r>
      <w:r w:rsidR="00AD48D2">
        <w:t>ие между математическим выраже</w:t>
      </w:r>
      <w:r>
        <w:t>нием и его текстовым описанием;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—подбирать примеры, подт</w:t>
      </w:r>
      <w:r w:rsidR="00AD48D2">
        <w:t>верждающие суждение, вывод, от</w:t>
      </w:r>
      <w:r>
        <w:t>вет.</w:t>
      </w: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Работа с информацией: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—извлекать и использовать информацию, представленную в текстовой, графической (рису</w:t>
      </w:r>
      <w:r w:rsidR="00AD48D2">
        <w:t>нок, схема, таблица) форме, за</w:t>
      </w:r>
      <w:r>
        <w:t>полнять таблицы;</w:t>
      </w:r>
    </w:p>
    <w:p w:rsidR="00FA3C3D" w:rsidRDefault="00FA3C3D" w:rsidP="00AD48D2">
      <w:pPr>
        <w:spacing w:line="288" w:lineRule="auto"/>
        <w:ind w:firstLine="284"/>
        <w:jc w:val="both"/>
      </w:pPr>
      <w:r>
        <w:t>—устанавливать логику пере</w:t>
      </w:r>
      <w:r w:rsidR="00AD48D2">
        <w:t>бора вариантов для решения простейших комбинаторных задач;</w:t>
      </w:r>
      <w:r>
        <w:t xml:space="preserve"> </w:t>
      </w:r>
    </w:p>
    <w:p w:rsidR="00FA3C3D" w:rsidRDefault="00FA3C3D" w:rsidP="00FA3C3D">
      <w:pPr>
        <w:spacing w:line="288" w:lineRule="auto"/>
        <w:ind w:firstLine="284"/>
        <w:jc w:val="both"/>
      </w:pPr>
      <w:r>
        <w:t>—дополнять модели (схемы,</w:t>
      </w:r>
      <w:r w:rsidR="00AD48D2">
        <w:t xml:space="preserve"> изображения) готовыми числовы</w:t>
      </w:r>
      <w:r>
        <w:t>ми данными.</w:t>
      </w:r>
    </w:p>
    <w:p w:rsidR="00FA3C3D" w:rsidRPr="00AD48D2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AD48D2">
        <w:rPr>
          <w:b/>
          <w:i/>
        </w:rPr>
        <w:t>Универсальные коммуникативные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—комментировать ход вычислений;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—объяснять выбор величин</w:t>
      </w:r>
      <w:r w:rsidR="00AD48D2">
        <w:t>ы, соответствующей ситуации из</w:t>
      </w:r>
      <w:r>
        <w:t>мерения;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—составлять текстовую зада</w:t>
      </w:r>
      <w:r w:rsidR="00AD48D2">
        <w:t>чу с заданным отношением (гото</w:t>
      </w:r>
      <w:r>
        <w:t>вым решением) по образцу;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—использовать математические знаки и терминологию для описания сюжетной ситу</w:t>
      </w:r>
      <w:r w:rsidR="00AD48D2">
        <w:t>ации; конструирования утвержде</w:t>
      </w:r>
      <w:r>
        <w:t>ний, выводов относительно данных объектов, отношения;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—называть числа, величины,</w:t>
      </w:r>
      <w:r w:rsidR="00AD48D2">
        <w:t xml:space="preserve"> геометрические фигуры, облада</w:t>
      </w:r>
      <w:r>
        <w:t>ющие заданным свойством;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—записывать, читать число, числовое выражение; приводить примеры, иллюстриру</w:t>
      </w:r>
      <w:r w:rsidR="00AD48D2">
        <w:t>ющие смысл арифметического дей</w:t>
      </w:r>
      <w:r>
        <w:t>ствия.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—конструировать утвержде</w:t>
      </w:r>
      <w:r w:rsidR="00AD48D2">
        <w:t>ния с использованием слов «каж</w:t>
      </w:r>
      <w:r>
        <w:t>дый», «все».</w:t>
      </w:r>
    </w:p>
    <w:p w:rsidR="00FA3C3D" w:rsidRPr="00AD48D2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AD48D2">
        <w:rPr>
          <w:b/>
          <w:i/>
        </w:rPr>
        <w:t>Универсальные регулятивные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—следовать установленному правилу, по которому составлен ряд чисел, величин, геометрических фигур;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—организовывать, участвоват</w:t>
      </w:r>
      <w:r w:rsidR="00AD48D2">
        <w:t>ь, контролировать ход и резуль</w:t>
      </w:r>
      <w:r>
        <w:t>тат парной работы с математическим материалом;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—проверять правильность вычисления с помощью другого приёма выполнения действия, обратного действия;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—находить с помощью учителя причину возникшей ошибки и трудности.</w:t>
      </w:r>
    </w:p>
    <w:p w:rsidR="00FA3C3D" w:rsidRPr="00AD48D2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AD48D2">
        <w:rPr>
          <w:b/>
          <w:i/>
        </w:rPr>
        <w:t>Совместная деятельность: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—принимать правила совместной деятельности при работе в парах, группах, составленных учителем или самостоятельно;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—участвовать в парной и групповой работе с математическим материалом: обсуждать цель</w:t>
      </w:r>
      <w:r w:rsidR="00AD48D2">
        <w:t xml:space="preserve"> деятельности, ход работы, ком</w:t>
      </w:r>
      <w:r>
        <w:t>ментировать свои действия, выслушивать мнения других участников, готовить презе</w:t>
      </w:r>
      <w:r w:rsidR="00AD48D2">
        <w:t>нтацию (устное выступление) ре</w:t>
      </w:r>
      <w:r>
        <w:t>шения или ответа;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—решать совместно математич</w:t>
      </w:r>
      <w:r w:rsidR="00AD48D2">
        <w:t>еские задачи поискового и твор</w:t>
      </w:r>
      <w:r>
        <w:t>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AD48D2" w:rsidRDefault="00FA3C3D" w:rsidP="00AD48D2">
      <w:pPr>
        <w:spacing w:line="288" w:lineRule="auto"/>
        <w:ind w:firstLine="284"/>
        <w:jc w:val="both"/>
      </w:pPr>
      <w:r>
        <w:lastRenderedPageBreak/>
        <w:t>—совместно с учителем оцен</w:t>
      </w:r>
      <w:r w:rsidR="00AD48D2">
        <w:t>ивать результаты выполнения общей работы.</w:t>
      </w:r>
    </w:p>
    <w:p w:rsidR="00FA3C3D" w:rsidRDefault="00FA3C3D" w:rsidP="00AD48D2">
      <w:pPr>
        <w:spacing w:line="288" w:lineRule="auto"/>
        <w:ind w:firstLine="284"/>
        <w:jc w:val="both"/>
      </w:pPr>
      <w:r>
        <w:t xml:space="preserve"> </w:t>
      </w:r>
    </w:p>
    <w:p w:rsidR="00FA3C3D" w:rsidRPr="00AD48D2" w:rsidRDefault="00FA3C3D" w:rsidP="00C1642E">
      <w:pPr>
        <w:spacing w:line="288" w:lineRule="auto"/>
        <w:ind w:firstLine="284"/>
        <w:jc w:val="center"/>
        <w:rPr>
          <w:b/>
        </w:rPr>
      </w:pPr>
      <w:r w:rsidRPr="00AD48D2">
        <w:rPr>
          <w:b/>
        </w:rPr>
        <w:t>3 КЛАСС</w:t>
      </w:r>
    </w:p>
    <w:p w:rsidR="00FA3C3D" w:rsidRPr="00AD48D2" w:rsidRDefault="00FA3C3D" w:rsidP="00FA3C3D">
      <w:pPr>
        <w:spacing w:line="288" w:lineRule="auto"/>
        <w:ind w:firstLine="284"/>
        <w:jc w:val="both"/>
        <w:rPr>
          <w:i/>
        </w:rPr>
      </w:pPr>
      <w:r w:rsidRPr="00AD48D2">
        <w:rPr>
          <w:i/>
        </w:rPr>
        <w:t>Числа и величины</w:t>
      </w:r>
    </w:p>
    <w:p w:rsidR="00FA3C3D" w:rsidRDefault="00FA3C3D" w:rsidP="00FA3C3D">
      <w:pPr>
        <w:spacing w:line="288" w:lineRule="auto"/>
        <w:ind w:firstLine="284"/>
        <w:jc w:val="both"/>
      </w:pPr>
      <w:r>
        <w:t>Числа в пределах 1000: чтени</w:t>
      </w:r>
      <w:r w:rsidR="00AD48D2">
        <w:t>е, запись, сравнение, представ</w:t>
      </w:r>
      <w:r>
        <w:t>ление в виде суммы разрядн</w:t>
      </w:r>
      <w:r w:rsidR="00AD48D2">
        <w:t>ых слагаемых. Равенства и нера</w:t>
      </w:r>
      <w:r>
        <w:t>венства: чтение, составление. Увеличение/уменьшение числа в несколько раз. Кратное сравнение чисел.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Масса (единица массы — </w:t>
      </w:r>
      <w:r w:rsidR="00AD48D2">
        <w:t>грамм); соотношение между кило</w:t>
      </w:r>
      <w:r>
        <w:t>граммом и граммом; отношение «тяжелее/легче на/в».</w:t>
      </w:r>
    </w:p>
    <w:p w:rsidR="00FA3C3D" w:rsidRDefault="00FA3C3D" w:rsidP="00FA3C3D">
      <w:pPr>
        <w:spacing w:line="288" w:lineRule="auto"/>
        <w:ind w:firstLine="284"/>
        <w:jc w:val="both"/>
      </w:pPr>
      <w:r>
        <w:t>Стоимость (единицы — рубл</w:t>
      </w:r>
      <w:r w:rsidR="00AD48D2">
        <w:t>ь, копейка); установление отно</w:t>
      </w:r>
      <w:r>
        <w:t>шения «дороже/дешевле на</w:t>
      </w:r>
      <w:r w:rsidR="00AD48D2">
        <w:t>/в». Соотношение «цена, количе</w:t>
      </w:r>
      <w:r>
        <w:t>ство, стоимость» в практической ситуации.</w:t>
      </w:r>
    </w:p>
    <w:p w:rsidR="00FA3C3D" w:rsidRDefault="00FA3C3D" w:rsidP="00FA3C3D">
      <w:pPr>
        <w:spacing w:line="288" w:lineRule="auto"/>
        <w:ind w:firstLine="284"/>
        <w:jc w:val="both"/>
      </w:pPr>
      <w:r>
        <w:t>Время (единица времени —</w:t>
      </w:r>
      <w:r w:rsidR="00AD48D2">
        <w:t xml:space="preserve"> секунда); установление отноше</w:t>
      </w:r>
      <w:r>
        <w:t>ния «быстрее/медленнее на/в</w:t>
      </w:r>
      <w:r w:rsidR="00AD48D2">
        <w:t>». Соотношение «начало, оконча</w:t>
      </w:r>
      <w:r>
        <w:t>ние, продолжительность события» в практической ситуации.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Длина (единица длины — </w:t>
      </w:r>
      <w:r w:rsidR="00A0149E">
        <w:t>миллиметр, километр); соотноше</w:t>
      </w:r>
      <w:r>
        <w:t>ние между величинами в пределах тысячи.</w:t>
      </w:r>
    </w:p>
    <w:p w:rsidR="00FA3C3D" w:rsidRDefault="00FA3C3D" w:rsidP="00FA3C3D">
      <w:pPr>
        <w:spacing w:line="288" w:lineRule="auto"/>
        <w:ind w:firstLine="284"/>
        <w:jc w:val="both"/>
      </w:pPr>
      <w:r>
        <w:t>Площадь (единицы площ</w:t>
      </w:r>
      <w:r w:rsidR="00A0149E">
        <w:t>ади — квадратный метр, квадрат</w:t>
      </w:r>
      <w:r>
        <w:t>ный сантиметр, квадратный дециметр, квадратный метр).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0149E" w:rsidRDefault="00FA3C3D" w:rsidP="00FA3C3D">
      <w:pPr>
        <w:spacing w:line="288" w:lineRule="auto"/>
        <w:ind w:firstLine="284"/>
        <w:jc w:val="both"/>
        <w:rPr>
          <w:i/>
        </w:rPr>
      </w:pPr>
      <w:r w:rsidRPr="00A0149E">
        <w:rPr>
          <w:i/>
        </w:rPr>
        <w:t>Арифметические действия</w:t>
      </w:r>
    </w:p>
    <w:p w:rsidR="00FA3C3D" w:rsidRDefault="00FA3C3D" w:rsidP="00FA3C3D">
      <w:pPr>
        <w:spacing w:line="288" w:lineRule="auto"/>
        <w:ind w:firstLine="284"/>
        <w:jc w:val="both"/>
      </w:pPr>
      <w: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:rsidR="00FA3C3D" w:rsidRDefault="00FA3C3D" w:rsidP="00FA3C3D">
      <w:pPr>
        <w:spacing w:line="288" w:lineRule="auto"/>
        <w:ind w:firstLine="284"/>
        <w:jc w:val="both"/>
      </w:pPr>
      <w:r>
        <w:t>Письменное сложение, вычитание чисел в пределах 1000.</w:t>
      </w:r>
    </w:p>
    <w:p w:rsidR="00FA3C3D" w:rsidRDefault="00FA3C3D" w:rsidP="00FA3C3D">
      <w:pPr>
        <w:spacing w:line="288" w:lineRule="auto"/>
        <w:ind w:firstLine="284"/>
        <w:jc w:val="both"/>
      </w:pPr>
      <w:r>
        <w:t>Действия с числами 0 и 1.</w:t>
      </w:r>
    </w:p>
    <w:p w:rsidR="00FA3C3D" w:rsidRDefault="00FA3C3D" w:rsidP="00FA3C3D">
      <w:pPr>
        <w:spacing w:line="288" w:lineRule="auto"/>
        <w:ind w:firstLine="284"/>
        <w:jc w:val="both"/>
      </w:pPr>
      <w:r>
        <w:t>Письменное умножение в ст</w:t>
      </w:r>
      <w:r w:rsidR="00A0149E">
        <w:t>олбик, письменное деление угол</w:t>
      </w:r>
      <w:r>
        <w:t>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FA3C3D" w:rsidRDefault="00FA3C3D" w:rsidP="00FA3C3D">
      <w:pPr>
        <w:spacing w:line="288" w:lineRule="auto"/>
        <w:ind w:firstLine="284"/>
        <w:jc w:val="both"/>
      </w:pPr>
      <w:r>
        <w:t>Переместительное, сочетат</w:t>
      </w:r>
      <w:r w:rsidR="00A0149E">
        <w:t>ельное свойства сложения, умно</w:t>
      </w:r>
      <w:r>
        <w:t>жения при вычислениях.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Нахождение неизвестного </w:t>
      </w:r>
      <w:r w:rsidR="00A0149E">
        <w:t>компонента арифметического дей</w:t>
      </w:r>
      <w:r>
        <w:t>ствия.</w:t>
      </w:r>
    </w:p>
    <w:p w:rsidR="00FA3C3D" w:rsidRDefault="00FA3C3D" w:rsidP="00FA3C3D">
      <w:pPr>
        <w:spacing w:line="288" w:lineRule="auto"/>
        <w:ind w:firstLine="284"/>
        <w:jc w:val="both"/>
      </w:pPr>
      <w:r>
        <w:t>Порядок действий в числ</w:t>
      </w:r>
      <w:r w:rsidR="00A0149E">
        <w:t>овом выражении, значение число</w:t>
      </w:r>
      <w:r>
        <w:t>вого выражения, содержащего</w:t>
      </w:r>
      <w:r w:rsidR="00A0149E">
        <w:t xml:space="preserve"> несколько действий (со скобка</w:t>
      </w:r>
      <w:r>
        <w:t>ми/без скобок), с вычислениями в пределах 1000.</w:t>
      </w:r>
    </w:p>
    <w:p w:rsidR="00FA3C3D" w:rsidRDefault="00FA3C3D" w:rsidP="00FA3C3D">
      <w:pPr>
        <w:spacing w:line="288" w:lineRule="auto"/>
        <w:ind w:firstLine="284"/>
        <w:jc w:val="both"/>
      </w:pPr>
      <w:r>
        <w:t>Однородные величины: сложение и вычитание.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0149E" w:rsidRDefault="00FA3C3D" w:rsidP="00FA3C3D">
      <w:pPr>
        <w:spacing w:line="288" w:lineRule="auto"/>
        <w:ind w:firstLine="284"/>
        <w:jc w:val="both"/>
        <w:rPr>
          <w:i/>
        </w:rPr>
      </w:pPr>
      <w:r w:rsidRPr="00A0149E">
        <w:rPr>
          <w:i/>
        </w:rPr>
        <w:t>Текстовые задачи</w:t>
      </w:r>
    </w:p>
    <w:p w:rsidR="00FA3C3D" w:rsidRDefault="00FA3C3D" w:rsidP="00A0149E">
      <w:pPr>
        <w:spacing w:line="288" w:lineRule="auto"/>
        <w:ind w:firstLine="284"/>
        <w:jc w:val="both"/>
      </w:pPr>
      <w:r>
        <w:t>Работа с текстовой задачей: анализ данных и отношений, представление на модели, планирование хода решения задачи,</w:t>
      </w:r>
      <w:r w:rsidR="00A0149E">
        <w:t xml:space="preserve"> </w:t>
      </w:r>
      <w:r>
        <w:t>решение арифметическим способом. Задачи на понимание смысла арифметических действи</w:t>
      </w:r>
      <w:r w:rsidR="00A0149E">
        <w:t>й (в том числе деления с остат</w:t>
      </w:r>
      <w:r>
        <w:t>ком), отношений (больше/</w:t>
      </w:r>
      <w:r w:rsidR="00A0149E">
        <w:t>меньше на/в), зависимостей (ку</w:t>
      </w:r>
      <w:r>
        <w:t xml:space="preserve">пля-продажа, расчёт времени, </w:t>
      </w:r>
      <w:r w:rsidR="00A0149E">
        <w:t>количества), на сравнение (раз</w:t>
      </w:r>
      <w:r>
        <w:t>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Доля величины: половина, треть, четверть, пятая, десятая часть в практической ситуац</w:t>
      </w:r>
      <w:r w:rsidR="00A0149E">
        <w:t>ии; сравнение долей одной вели</w:t>
      </w:r>
      <w:r>
        <w:t>чины. Задачи на нахождение доли величины.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0149E" w:rsidRDefault="00FA3C3D" w:rsidP="00FA3C3D">
      <w:pPr>
        <w:spacing w:line="288" w:lineRule="auto"/>
        <w:ind w:firstLine="284"/>
        <w:jc w:val="both"/>
        <w:rPr>
          <w:i/>
        </w:rPr>
      </w:pPr>
      <w:r w:rsidRPr="00A0149E">
        <w:rPr>
          <w:i/>
        </w:rPr>
        <w:t>Пространственные отношения и геометрические фигуры</w:t>
      </w:r>
    </w:p>
    <w:p w:rsidR="00FA3C3D" w:rsidRDefault="00FA3C3D" w:rsidP="00FA3C3D">
      <w:pPr>
        <w:spacing w:line="288" w:lineRule="auto"/>
        <w:ind w:firstLine="284"/>
        <w:jc w:val="both"/>
      </w:pPr>
      <w:r>
        <w:t>Конструирование геометрических фигур (разбиение фигуры на части, составление фигуры из частей).</w:t>
      </w:r>
    </w:p>
    <w:p w:rsidR="00FA3C3D" w:rsidRDefault="00FA3C3D" w:rsidP="00FA3C3D">
      <w:pPr>
        <w:spacing w:line="288" w:lineRule="auto"/>
        <w:ind w:firstLine="284"/>
        <w:jc w:val="both"/>
      </w:pPr>
      <w:r>
        <w:t>Периметр многоугольника: измерение, вычисление, запись равенства.</w:t>
      </w:r>
    </w:p>
    <w:p w:rsidR="00FA3C3D" w:rsidRDefault="00FA3C3D" w:rsidP="00FA3C3D">
      <w:pPr>
        <w:spacing w:line="288" w:lineRule="auto"/>
        <w:ind w:firstLine="284"/>
        <w:jc w:val="both"/>
      </w:pPr>
      <w:r>
        <w:t>Измерение площади, зап</w:t>
      </w:r>
      <w:r w:rsidR="00A0149E">
        <w:t>ись результата измерения в ква</w:t>
      </w:r>
      <w:r>
        <w:t>дратных сантиметрах. Вычисление площади прямоугольника (квадрата) с заданными сторо</w:t>
      </w:r>
      <w:r w:rsidR="00A0149E">
        <w:t>нами, запись равенства. Изобра</w:t>
      </w:r>
      <w:r>
        <w:t>жение на клетчатой бумаге</w:t>
      </w:r>
      <w:r w:rsidR="00A0149E">
        <w:t xml:space="preserve"> прямоугольника с заданным зна</w:t>
      </w:r>
      <w:r>
        <w:t>чением площади. Сравнен</w:t>
      </w:r>
      <w:r w:rsidR="00A0149E">
        <w:t>ие площадей фигур с помощью на</w:t>
      </w:r>
      <w:r>
        <w:t>ложения.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A0149E" w:rsidRDefault="00FA3C3D" w:rsidP="00FA3C3D">
      <w:pPr>
        <w:spacing w:line="288" w:lineRule="auto"/>
        <w:ind w:firstLine="284"/>
        <w:jc w:val="both"/>
        <w:rPr>
          <w:i/>
        </w:rPr>
      </w:pPr>
      <w:r w:rsidRPr="00A0149E">
        <w:rPr>
          <w:i/>
        </w:rPr>
        <w:t>Математическая информация</w:t>
      </w:r>
    </w:p>
    <w:p w:rsidR="00FA3C3D" w:rsidRDefault="00FA3C3D" w:rsidP="00FA3C3D">
      <w:pPr>
        <w:spacing w:line="288" w:lineRule="auto"/>
        <w:ind w:firstLine="284"/>
        <w:jc w:val="both"/>
      </w:pPr>
      <w:r>
        <w:t>Классификация объектов по двум признакам.</w:t>
      </w:r>
    </w:p>
    <w:p w:rsidR="00FA3C3D" w:rsidRDefault="00FA3C3D" w:rsidP="00FA3C3D">
      <w:pPr>
        <w:spacing w:line="288" w:lineRule="auto"/>
        <w:ind w:firstLine="284"/>
        <w:jc w:val="both"/>
      </w:pPr>
      <w:r>
        <w:t>Верные (истинные) и неве</w:t>
      </w:r>
      <w:r w:rsidR="00A0149E">
        <w:t>рные (ложные) утверждения: кон</w:t>
      </w:r>
      <w:r>
        <w:t>струирование, проверка. Логические рассуждения со связками</w:t>
      </w:r>
    </w:p>
    <w:p w:rsidR="00FA3C3D" w:rsidRDefault="00FA3C3D" w:rsidP="00FA3C3D">
      <w:pPr>
        <w:spacing w:line="288" w:lineRule="auto"/>
        <w:ind w:firstLine="284"/>
        <w:jc w:val="both"/>
      </w:pPr>
      <w:r>
        <w:t>«если …, то …», «поэтому», «значит».</w:t>
      </w:r>
    </w:p>
    <w:p w:rsidR="00FA3C3D" w:rsidRDefault="00FA3C3D" w:rsidP="00FA3C3D">
      <w:pPr>
        <w:spacing w:line="288" w:lineRule="auto"/>
        <w:ind w:firstLine="284"/>
        <w:jc w:val="both"/>
      </w:pPr>
      <w:r>
        <w:t>Извлечение и использов</w:t>
      </w:r>
      <w:r w:rsidR="00A0149E">
        <w:t>ание для выполнения заданий ин</w:t>
      </w:r>
      <w:r>
        <w:t>формации, представленной в таблицах с данными о реальных процессах и явлениях окруж</w:t>
      </w:r>
      <w:r w:rsidR="00A0149E">
        <w:t>ающего мира (например, расписа</w:t>
      </w:r>
      <w:r>
        <w:t>ние уроков, движения автобусов, поездов); внесение данных в таблицу; дополнение чертежа данными.</w:t>
      </w:r>
    </w:p>
    <w:p w:rsidR="00FA3C3D" w:rsidRDefault="00FA3C3D" w:rsidP="00FA3C3D">
      <w:pPr>
        <w:spacing w:line="288" w:lineRule="auto"/>
        <w:ind w:firstLine="284"/>
        <w:jc w:val="both"/>
      </w:pPr>
      <w:r>
        <w:t>Формализованное описание последовательности действий (инструкция, план, схема, алгоритм).</w:t>
      </w:r>
    </w:p>
    <w:p w:rsidR="00FA3C3D" w:rsidRDefault="00FA3C3D" w:rsidP="00FA3C3D">
      <w:pPr>
        <w:spacing w:line="288" w:lineRule="auto"/>
        <w:ind w:firstLine="284"/>
        <w:jc w:val="both"/>
      </w:pPr>
      <w:r>
        <w:t>Столбчатая диаграмма: чтение, использование данных для решения учебных и практических задач.</w:t>
      </w:r>
    </w:p>
    <w:p w:rsidR="00FA3C3D" w:rsidRDefault="00FA3C3D" w:rsidP="00A0149E">
      <w:pPr>
        <w:spacing w:line="288" w:lineRule="auto"/>
        <w:ind w:firstLine="284"/>
        <w:jc w:val="both"/>
      </w:pPr>
      <w:r>
        <w:t>Алгоритмы изучения материала, выполнения обучающих и тестовых заданий на досту</w:t>
      </w:r>
      <w:r w:rsidR="00A0149E">
        <w:t>пных электронных средствах обу</w:t>
      </w:r>
      <w:r>
        <w:t>чения (интерактивной доске, компьют</w:t>
      </w:r>
      <w:r w:rsidR="00A0149E">
        <w:t>ере, других устройствах).</w:t>
      </w:r>
      <w:r>
        <w:t xml:space="preserve"> 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</w:rPr>
      </w:pPr>
      <w:r w:rsidRPr="000A22F3">
        <w:rPr>
          <w:b/>
        </w:rPr>
        <w:t>Универсальные учебные действия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0A22F3">
        <w:rPr>
          <w:b/>
          <w:i/>
        </w:rPr>
        <w:t>Универсальные познавательные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—сравнивать математические</w:t>
      </w:r>
      <w:r w:rsidR="00A0149E">
        <w:t xml:space="preserve"> объекты (числа, величины, гео</w:t>
      </w:r>
      <w:r>
        <w:t>метрические фигуры);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—выбирать приём вычисления, выполнения действия;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—конструировать геометрические фигуры;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—классифицировать объект</w:t>
      </w:r>
      <w:r w:rsidR="00A0149E">
        <w:t>ы (числа, величины, геометриче</w:t>
      </w:r>
      <w:r>
        <w:t>ские фигуры, текстовые зад</w:t>
      </w:r>
      <w:r w:rsidR="00A0149E">
        <w:t>ачи в одно действие) по выбран</w:t>
      </w:r>
      <w:r>
        <w:t>ному признаку;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—прикидывать размеры фигуры, её элементов;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—понимать смысл зависи</w:t>
      </w:r>
      <w:r w:rsidR="00A0149E">
        <w:t>мостей и математических отноше</w:t>
      </w:r>
      <w:r>
        <w:t>ний, описанных в задаче;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—различать и использоват</w:t>
      </w:r>
      <w:r w:rsidR="00A0149E">
        <w:t>ь разные приёмы и алгоритмы вы</w:t>
      </w:r>
      <w:r>
        <w:t>числения;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—выбирать метод решения (моделирование ситуации, перебор вариантов, использование алгоритма);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—соотносить начало, окончание, продолжительность события в практической ситуации;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—составлять ряд чисел (величин, геометрических фигур) по самостоятельно выбранному правилу;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—моделировать предложенную практическую ситуацию;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—устанавливать последовательность событий, действ</w:t>
      </w:r>
      <w:r w:rsidR="00A0149E">
        <w:t>ий сюже</w:t>
      </w:r>
      <w:r>
        <w:t>та текстовой задачи.</w:t>
      </w:r>
    </w:p>
    <w:p w:rsidR="00FA3C3D" w:rsidRPr="00A0149E" w:rsidRDefault="00FA3C3D" w:rsidP="00FA3C3D">
      <w:pPr>
        <w:spacing w:line="288" w:lineRule="auto"/>
        <w:ind w:firstLine="284"/>
        <w:jc w:val="both"/>
        <w:rPr>
          <w:i/>
        </w:rPr>
      </w:pPr>
      <w:r w:rsidRPr="00A0149E">
        <w:rPr>
          <w:i/>
        </w:rPr>
        <w:t>Работа с информацией:</w:t>
      </w:r>
    </w:p>
    <w:p w:rsidR="00FA3C3D" w:rsidRDefault="00FA3C3D" w:rsidP="00FA3C3D">
      <w:pPr>
        <w:spacing w:line="288" w:lineRule="auto"/>
        <w:ind w:firstLine="284"/>
        <w:jc w:val="both"/>
      </w:pPr>
      <w:r>
        <w:t>—читать информацию, представленную в разных формах;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—извлекать и интерпретиро</w:t>
      </w:r>
      <w:r w:rsidR="00A0149E">
        <w:t>вать числовые данные, представ</w:t>
      </w:r>
      <w:r>
        <w:t>ленные в таблице, на диаграмме;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—заполнять таблицы сложе</w:t>
      </w:r>
      <w:r w:rsidR="00A0149E">
        <w:t>ния и умножения, дополнять дан</w:t>
      </w:r>
      <w:r>
        <w:t>ными чертеж;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—устанавливать соответстви</w:t>
      </w:r>
      <w:r w:rsidR="00A0149E">
        <w:t>е между различными записями ре</w:t>
      </w:r>
      <w:r>
        <w:t>шения задачи;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—использовать дополнительную литературу (справочники, словари) для установлени</w:t>
      </w:r>
      <w:r w:rsidR="00A0149E">
        <w:t>я и проверки значения математи</w:t>
      </w:r>
      <w:r>
        <w:t>ческого термина (понятия).</w:t>
      </w:r>
    </w:p>
    <w:p w:rsidR="00FA3C3D" w:rsidRPr="00A0149E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A0149E">
        <w:rPr>
          <w:b/>
          <w:i/>
        </w:rPr>
        <w:t>Универсальные коммуникативные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—использовать математическую терминологию для описания отношений и зависимостей;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—строить речевые высказыв</w:t>
      </w:r>
      <w:r w:rsidR="00A0149E">
        <w:t>ания для решения задач; состав</w:t>
      </w:r>
      <w:r>
        <w:t>лять текстовую задачу;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—объяснять на пример</w:t>
      </w:r>
      <w:r w:rsidR="00447D1A">
        <w:t>ах отношения «больше/меньше на …</w:t>
      </w:r>
      <w:bookmarkStart w:id="0" w:name="_GoBack"/>
      <w:bookmarkEnd w:id="0"/>
      <w:r>
        <w:t>»,</w:t>
      </w:r>
    </w:p>
    <w:p w:rsidR="00FA3C3D" w:rsidRDefault="00447D1A" w:rsidP="00A0149E">
      <w:pPr>
        <w:spacing w:line="288" w:lineRule="auto"/>
        <w:ind w:firstLine="284"/>
        <w:jc w:val="both"/>
      </w:pPr>
      <w:r>
        <w:t>«больше/меньше в …</w:t>
      </w:r>
      <w:r w:rsidR="00A0149E">
        <w:t>», «равно»;</w:t>
      </w:r>
      <w:r w:rsidR="00FA3C3D">
        <w:t xml:space="preserve"> 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—использовать математическую символику для составления числовых выражений;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—выбирать, осуществлять </w:t>
      </w:r>
      <w:r w:rsidR="00A0149E">
        <w:t>переход от одних единиц измере</w:t>
      </w:r>
      <w:r>
        <w:t xml:space="preserve">ния величины к другим в </w:t>
      </w:r>
      <w:r w:rsidR="00A0149E">
        <w:t>соответствии с практической си</w:t>
      </w:r>
      <w:r>
        <w:t>туацией;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—участвовать в обсуждении ошибок </w:t>
      </w:r>
      <w:r w:rsidR="00A0149E">
        <w:t>в ходе и результате выпол</w:t>
      </w:r>
      <w:r>
        <w:t>нения вычисления.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0A22F3">
        <w:rPr>
          <w:b/>
          <w:i/>
        </w:rPr>
        <w:t>Универсальные регулятивные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—проверять ход и результат выполнения действия;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—вести поиск ошибок, характеризовать их и исправлять;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—формулировать ответ (выво</w:t>
      </w:r>
      <w:r w:rsidR="00A0149E">
        <w:t>д), подтверждать его объяснени</w:t>
      </w:r>
      <w:r>
        <w:t>ем, расчётами;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0A22F3">
        <w:rPr>
          <w:b/>
          <w:i/>
        </w:rPr>
        <w:t>Совместная деятельность: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—при работе в группе или в </w:t>
      </w:r>
      <w:r w:rsidR="00A0149E">
        <w:t>паре выполнять предложенные за</w:t>
      </w:r>
      <w:r>
        <w:t xml:space="preserve">дания (находить разные решения; определять с помощью цифровых и аналоговых </w:t>
      </w:r>
      <w:r w:rsidR="00A0149E">
        <w:t>приборов, измерительных инстру</w:t>
      </w:r>
      <w:r>
        <w:t>ментов длину, массу, время);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—договариваться о распределении обязанностей в совместном труде, выполнять роли ру</w:t>
      </w:r>
      <w:r w:rsidR="00A0149E">
        <w:t>ководителя, подчинённого, сдер</w:t>
      </w:r>
      <w:r>
        <w:t>жанно принимать замечания к своей работе;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—выполнять совместно прик</w:t>
      </w:r>
      <w:r w:rsidR="00A0149E">
        <w:t>идку и оценку результата выпол</w:t>
      </w:r>
      <w:r>
        <w:t>нения общей работы.</w:t>
      </w:r>
    </w:p>
    <w:p w:rsidR="00C1642E" w:rsidRDefault="00C1642E" w:rsidP="00FA3C3D">
      <w:pPr>
        <w:spacing w:line="288" w:lineRule="auto"/>
        <w:ind w:firstLine="284"/>
        <w:jc w:val="both"/>
        <w:rPr>
          <w:b/>
        </w:rPr>
      </w:pPr>
    </w:p>
    <w:p w:rsidR="00FA3C3D" w:rsidRPr="000A22F3" w:rsidRDefault="00FA3C3D" w:rsidP="00C1642E">
      <w:pPr>
        <w:spacing w:line="288" w:lineRule="auto"/>
        <w:ind w:firstLine="284"/>
        <w:jc w:val="center"/>
        <w:rPr>
          <w:b/>
        </w:rPr>
      </w:pPr>
      <w:r w:rsidRPr="000A22F3">
        <w:rPr>
          <w:b/>
        </w:rPr>
        <w:t>4 КЛАСС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i/>
        </w:rPr>
      </w:pPr>
      <w:r w:rsidRPr="000A22F3">
        <w:rPr>
          <w:i/>
        </w:rPr>
        <w:t>Числа и величины</w:t>
      </w:r>
    </w:p>
    <w:p w:rsidR="00FA3C3D" w:rsidRDefault="00FA3C3D" w:rsidP="00FA3C3D">
      <w:pPr>
        <w:spacing w:line="288" w:lineRule="auto"/>
        <w:ind w:firstLine="284"/>
        <w:jc w:val="both"/>
      </w:pPr>
      <w: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FA3C3D" w:rsidRDefault="00FA3C3D" w:rsidP="00FA3C3D">
      <w:pPr>
        <w:spacing w:line="288" w:lineRule="auto"/>
        <w:ind w:firstLine="284"/>
        <w:jc w:val="both"/>
      </w:pPr>
      <w:r>
        <w:t>Величины: сравнение объектов по массе, длине, площади, вместимости.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Единицы массы — центнер</w:t>
      </w:r>
      <w:r w:rsidR="000A22F3">
        <w:t>, тонна; соотношения между еди</w:t>
      </w:r>
      <w:r>
        <w:t>ницами массы.</w:t>
      </w:r>
    </w:p>
    <w:p w:rsidR="00FA3C3D" w:rsidRDefault="00FA3C3D" w:rsidP="00FA3C3D">
      <w:pPr>
        <w:spacing w:line="288" w:lineRule="auto"/>
        <w:ind w:firstLine="284"/>
        <w:jc w:val="both"/>
      </w:pPr>
      <w:r>
        <w:t>Единицы времени (сутки, не</w:t>
      </w:r>
      <w:r w:rsidR="000A22F3">
        <w:t>деля, месяц, год, век), соотно</w:t>
      </w:r>
      <w:r>
        <w:t>шение между ними.</w:t>
      </w:r>
    </w:p>
    <w:p w:rsidR="00FA3C3D" w:rsidRDefault="00FA3C3D" w:rsidP="000A22F3">
      <w:pPr>
        <w:spacing w:line="288" w:lineRule="auto"/>
        <w:ind w:firstLine="284"/>
        <w:jc w:val="both"/>
      </w:pPr>
      <w:r>
        <w:t>Единицы длины (миллиметр,</w:t>
      </w:r>
      <w:r w:rsidR="000A22F3">
        <w:t xml:space="preserve"> сантиметр, дециметр, метр, ки</w:t>
      </w:r>
      <w:r>
        <w:t xml:space="preserve">лометр), площади (квадратный метр, квадратный сантиметр), вместимости (литр), скорости </w:t>
      </w:r>
      <w:r w:rsidR="000A22F3">
        <w:t>(километры в час, метры в мину</w:t>
      </w:r>
      <w:r>
        <w:t>ту, метры в секунду); соотн</w:t>
      </w:r>
      <w:r w:rsidR="000A22F3">
        <w:t>ошение между единицами в преде</w:t>
      </w:r>
      <w:r>
        <w:t>лах 100 000.</w:t>
      </w:r>
    </w:p>
    <w:p w:rsidR="00FA3C3D" w:rsidRDefault="00FA3C3D" w:rsidP="00FA3C3D">
      <w:pPr>
        <w:spacing w:line="288" w:lineRule="auto"/>
        <w:ind w:firstLine="284"/>
        <w:jc w:val="both"/>
      </w:pPr>
      <w:r>
        <w:t>Доля величины времени, массы, длины.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0A22F3" w:rsidRDefault="00FA3C3D" w:rsidP="00FA3C3D">
      <w:pPr>
        <w:spacing w:line="288" w:lineRule="auto"/>
        <w:ind w:firstLine="284"/>
        <w:jc w:val="both"/>
        <w:rPr>
          <w:i/>
        </w:rPr>
      </w:pPr>
      <w:r w:rsidRPr="000A22F3">
        <w:rPr>
          <w:i/>
        </w:rPr>
        <w:t>Арифметические действия</w:t>
      </w:r>
    </w:p>
    <w:p w:rsidR="00FA3C3D" w:rsidRDefault="00FA3C3D" w:rsidP="000A22F3">
      <w:pPr>
        <w:spacing w:line="288" w:lineRule="auto"/>
        <w:ind w:firstLine="284"/>
        <w:jc w:val="both"/>
      </w:pPr>
      <w:r>
        <w:t>Письменное сложение, вычитание многозначных чисел в пределах миллиона. Письменное умножение,</w:t>
      </w:r>
      <w:r w:rsidR="000A22F3">
        <w:t xml:space="preserve"> деление мно</w:t>
      </w:r>
      <w:r>
        <w:t>гозначных чисел на однозначное/двузначное число в пределах 100 000; деление с остатком</w:t>
      </w:r>
      <w:r w:rsidR="000A22F3">
        <w:t>. Умножение/деление на 10, 100,</w:t>
      </w:r>
      <w:r>
        <w:t>1000.</w:t>
      </w:r>
    </w:p>
    <w:p w:rsidR="00FA3C3D" w:rsidRDefault="00FA3C3D" w:rsidP="00FA3C3D">
      <w:pPr>
        <w:spacing w:line="288" w:lineRule="auto"/>
        <w:ind w:firstLine="284"/>
        <w:jc w:val="both"/>
      </w:pPr>
      <w:r>
        <w:t>Свойства арифметических д</w:t>
      </w:r>
      <w:r w:rsidR="000A22F3">
        <w:t>ействий и их применение для вы</w:t>
      </w:r>
      <w:r>
        <w:t xml:space="preserve">числений. Поиск значения </w:t>
      </w:r>
      <w:r w:rsidR="000A22F3">
        <w:t>числового выражения, содержаще</w:t>
      </w:r>
      <w:r>
        <w:t>го несколько действий в преде</w:t>
      </w:r>
      <w:r w:rsidR="000A22F3">
        <w:t>лах 100 000. Проверка результа</w:t>
      </w:r>
      <w:r>
        <w:t>та вычислений, в том числе с помощью калькулятора.</w:t>
      </w:r>
    </w:p>
    <w:p w:rsidR="00FA3C3D" w:rsidRDefault="00FA3C3D" w:rsidP="00FA3C3D">
      <w:pPr>
        <w:spacing w:line="288" w:lineRule="auto"/>
        <w:ind w:firstLine="284"/>
        <w:jc w:val="both"/>
      </w:pPr>
      <w:r>
        <w:t>Равенство, содержащее не</w:t>
      </w:r>
      <w:r w:rsidR="000A22F3">
        <w:t>известный компонент арифметиче</w:t>
      </w:r>
      <w:r>
        <w:t>ского действия: запись, нахождение неизвестного компонента.</w:t>
      </w:r>
    </w:p>
    <w:p w:rsidR="00FA3C3D" w:rsidRDefault="00FA3C3D" w:rsidP="00FA3C3D">
      <w:pPr>
        <w:spacing w:line="288" w:lineRule="auto"/>
        <w:ind w:firstLine="284"/>
        <w:jc w:val="both"/>
      </w:pPr>
      <w:r>
        <w:t>Умножение и деление величины на однозначное число.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0A22F3" w:rsidRDefault="00FA3C3D" w:rsidP="00FA3C3D">
      <w:pPr>
        <w:spacing w:line="288" w:lineRule="auto"/>
        <w:ind w:firstLine="284"/>
        <w:jc w:val="both"/>
        <w:rPr>
          <w:i/>
        </w:rPr>
      </w:pPr>
      <w:r w:rsidRPr="000A22F3">
        <w:rPr>
          <w:i/>
        </w:rPr>
        <w:t>Текстовые задачи</w:t>
      </w:r>
    </w:p>
    <w:p w:rsidR="00FA3C3D" w:rsidRDefault="00FA3C3D" w:rsidP="00FA3C3D">
      <w:pPr>
        <w:spacing w:line="288" w:lineRule="auto"/>
        <w:ind w:firstLine="284"/>
        <w:jc w:val="both"/>
      </w:pPr>
      <w:r>
        <w:t>Работа с текстовой задачей, решение которой содержит 2—3 действия: анализ, пред</w:t>
      </w:r>
      <w:r w:rsidR="000A22F3">
        <w:t>ставление на модели; планирова</w:t>
      </w:r>
      <w:r>
        <w:t>ние и запись решения; провер</w:t>
      </w:r>
      <w:r w:rsidR="000A22F3">
        <w:t>ка решения и ответа. Анализ за</w:t>
      </w:r>
      <w:r>
        <w:t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</w:t>
      </w:r>
      <w:r w:rsidR="000A22F3">
        <w:t>, изменения. Задачи на нахожде</w:t>
      </w:r>
      <w:r>
        <w:t>ние доли величины, величины</w:t>
      </w:r>
      <w:r w:rsidR="000A22F3">
        <w:t xml:space="preserve"> по её доле. Разные способы ре</w:t>
      </w:r>
      <w:r>
        <w:t>шения некоторых видов из</w:t>
      </w:r>
      <w:r w:rsidR="000A22F3">
        <w:t>ученных задач. Оформление реше</w:t>
      </w:r>
      <w:r>
        <w:t>ния по действиям с пояснением, по вопросам, с помощью числового выражения.</w:t>
      </w:r>
    </w:p>
    <w:p w:rsidR="00FA3C3D" w:rsidRDefault="00FA3C3D" w:rsidP="00FA3C3D">
      <w:pPr>
        <w:spacing w:line="288" w:lineRule="auto"/>
        <w:ind w:firstLine="284"/>
        <w:jc w:val="both"/>
      </w:pPr>
    </w:p>
    <w:p w:rsidR="00FA3C3D" w:rsidRPr="000A22F3" w:rsidRDefault="00FA3C3D" w:rsidP="00FA3C3D">
      <w:pPr>
        <w:spacing w:line="288" w:lineRule="auto"/>
        <w:ind w:firstLine="284"/>
        <w:jc w:val="both"/>
        <w:rPr>
          <w:i/>
        </w:rPr>
      </w:pPr>
      <w:r w:rsidRPr="000A22F3">
        <w:rPr>
          <w:i/>
        </w:rPr>
        <w:t>Пространственные отношения и геометрические фигуры</w:t>
      </w:r>
    </w:p>
    <w:p w:rsidR="00FA3C3D" w:rsidRDefault="00FA3C3D" w:rsidP="00FA3C3D">
      <w:pPr>
        <w:spacing w:line="288" w:lineRule="auto"/>
        <w:ind w:firstLine="284"/>
        <w:jc w:val="both"/>
      </w:pPr>
      <w:r>
        <w:t>Наглядные представления о симметрии.</w:t>
      </w:r>
    </w:p>
    <w:p w:rsidR="00FA3C3D" w:rsidRDefault="00FA3C3D" w:rsidP="00FA3C3D">
      <w:pPr>
        <w:spacing w:line="288" w:lineRule="auto"/>
        <w:ind w:firstLine="284"/>
        <w:jc w:val="both"/>
      </w:pPr>
      <w:r>
        <w:t>Окружность, круг: распоз</w:t>
      </w:r>
      <w:r w:rsidR="000A22F3">
        <w:t>навание и изображение; построе</w:t>
      </w:r>
      <w:r>
        <w:t>ние окружности заданного ра</w:t>
      </w:r>
      <w:r w:rsidR="000A22F3">
        <w:t>диуса. Построение изученных ге</w:t>
      </w:r>
      <w:r>
        <w:t>ометрических фигур с помощью линейки, угольника, циркуля. Пространственные геометрические фигуры (тела): шар, куб,</w:t>
      </w:r>
    </w:p>
    <w:p w:rsidR="00FA3C3D" w:rsidRDefault="00FA3C3D" w:rsidP="00FA3C3D">
      <w:pPr>
        <w:spacing w:line="288" w:lineRule="auto"/>
        <w:ind w:firstLine="284"/>
        <w:jc w:val="both"/>
      </w:pPr>
      <w:r>
        <w:t>цилиндр, конус, пирамида; различение, называние.</w:t>
      </w:r>
    </w:p>
    <w:p w:rsidR="00FA3C3D" w:rsidRDefault="00FA3C3D" w:rsidP="000A22F3">
      <w:pPr>
        <w:spacing w:line="288" w:lineRule="auto"/>
        <w:ind w:firstLine="284"/>
        <w:jc w:val="both"/>
      </w:pPr>
      <w:r>
        <w:t>Конструирование: разбиение фигуры на прямоугольники (квадраты), составление фигур из прямоугольников/квадратов. Периметр, площадь фигуры, с</w:t>
      </w:r>
      <w:r w:rsidR="000A22F3">
        <w:t>оставленной из двух-трёх прямо</w:t>
      </w:r>
      <w:r>
        <w:t>угольников (квадратов).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i/>
        </w:rPr>
      </w:pPr>
      <w:r w:rsidRPr="000A22F3">
        <w:rPr>
          <w:i/>
        </w:rPr>
        <w:t>Математическая информация</w:t>
      </w:r>
    </w:p>
    <w:p w:rsidR="00FA3C3D" w:rsidRDefault="00FA3C3D" w:rsidP="00FA3C3D">
      <w:pPr>
        <w:spacing w:line="288" w:lineRule="auto"/>
        <w:ind w:firstLine="284"/>
        <w:jc w:val="both"/>
      </w:pPr>
      <w:r>
        <w:t>Работа с утверждениями: к</w:t>
      </w:r>
      <w:r w:rsidR="000A22F3">
        <w:t>онструирование, проверка истин</w:t>
      </w:r>
      <w:r>
        <w:t>ности; составление и проверка логических рассуждений при решении задач.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Данные о реальных процессах и явлениях окружающего мира, представленные на диаг</w:t>
      </w:r>
      <w:r w:rsidR="000A22F3">
        <w:t>раммах, схемах, в таблицах, тек</w:t>
      </w:r>
      <w:r>
        <w:t>стах. Сбор математических данных о заданном объекте (числе, величине, геометрической фи</w:t>
      </w:r>
      <w:r w:rsidR="000A22F3">
        <w:t>гуре). Поиск информации в спра</w:t>
      </w:r>
      <w:r>
        <w:t>вочной литературе, сети Инте</w:t>
      </w:r>
      <w:r w:rsidR="000A22F3">
        <w:t>рнет. Запись информации в пред</w:t>
      </w:r>
      <w:r>
        <w:t>ложенной таблице, на столбчатой диаграмме.</w:t>
      </w:r>
    </w:p>
    <w:p w:rsidR="00FA3C3D" w:rsidRDefault="00FA3C3D" w:rsidP="00FA3C3D">
      <w:pPr>
        <w:spacing w:line="288" w:lineRule="auto"/>
        <w:ind w:firstLine="284"/>
        <w:jc w:val="both"/>
      </w:pPr>
      <w:r>
        <w:t>Доступные электронные средства об</w:t>
      </w:r>
      <w:r w:rsidR="000A22F3">
        <w:t>учения, пособия, трена</w:t>
      </w:r>
      <w:r>
        <w:t>жёры, их использование под р</w:t>
      </w:r>
      <w:r w:rsidR="000A22F3">
        <w:t>уководством педагога и самосто</w:t>
      </w:r>
      <w:r>
        <w:t>ятельно. Правила безопасной</w:t>
      </w:r>
      <w:r w:rsidR="000A22F3">
        <w:t xml:space="preserve"> работы с электронными источни</w:t>
      </w:r>
      <w: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FA3C3D" w:rsidRDefault="00FA3C3D" w:rsidP="00FA3C3D">
      <w:pPr>
        <w:spacing w:line="288" w:lineRule="auto"/>
        <w:ind w:firstLine="284"/>
        <w:jc w:val="both"/>
      </w:pPr>
      <w:r>
        <w:t>Алгоритмы решения учебных и практических задач.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</w:rPr>
      </w:pPr>
      <w:r w:rsidRPr="000A22F3">
        <w:rPr>
          <w:b/>
        </w:rPr>
        <w:t>Универсальные учебные действия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0A22F3">
        <w:rPr>
          <w:b/>
          <w:i/>
        </w:rPr>
        <w:t>Универсальные познавательные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—ориентироваться в изуч</w:t>
      </w:r>
      <w:r w:rsidR="000A22F3">
        <w:t>енной математической терминоло</w:t>
      </w:r>
      <w:r>
        <w:t>гии, использовать её в высказываниях и рассуждениях;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—сравнивать математические</w:t>
      </w:r>
      <w:r w:rsidR="000A22F3">
        <w:t xml:space="preserve"> объекты (числа, величины, гео</w:t>
      </w:r>
      <w:r>
        <w:t>метрические фигуры), записывать признак сравнения;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—выбирать метод решения математической задачи (алгоритм действия, приём вычислен</w:t>
      </w:r>
      <w:r w:rsidR="000A22F3">
        <w:t>ия, способ решения, моделирова</w:t>
      </w:r>
      <w:r>
        <w:t>ние ситуации, перебор вариантов);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—обнаруживать модели изученных геометрических фигур в окружающем мире;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—конструировать геометрич</w:t>
      </w:r>
      <w:r w:rsidR="000A22F3">
        <w:t>ескую фигуру, обладающую задан</w:t>
      </w:r>
      <w:r>
        <w:t xml:space="preserve">ным свойством (отрезок </w:t>
      </w:r>
      <w:r w:rsidR="000A22F3">
        <w:t>заданной длины, ломаная опреде</w:t>
      </w:r>
      <w:r>
        <w:t>лённой длины, квадрат с заданным периметром);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—классифицировать объекты по 1—2 выбранным признакам.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—составлять модель математи</w:t>
      </w:r>
      <w:r w:rsidR="000A22F3">
        <w:t>ческой задачи, проверять её со</w:t>
      </w:r>
      <w:r>
        <w:t>ответствие условиям задачи;</w:t>
      </w:r>
    </w:p>
    <w:p w:rsidR="00FA3C3D" w:rsidRDefault="00FA3C3D" w:rsidP="000A22F3">
      <w:pPr>
        <w:spacing w:line="288" w:lineRule="auto"/>
        <w:ind w:firstLine="284"/>
        <w:jc w:val="both"/>
      </w:pPr>
      <w:r>
        <w:t>—определять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0A22F3">
        <w:t>ния транспортного средства (ма</w:t>
      </w:r>
      <w:r>
        <w:t xml:space="preserve">кет спидометра), вместимость (с </w:t>
      </w:r>
      <w:r w:rsidR="000A22F3">
        <w:t>помощью измерительных сосудов).</w:t>
      </w:r>
      <w:r>
        <w:t xml:space="preserve"> </w:t>
      </w:r>
    </w:p>
    <w:p w:rsidR="00FA3C3D" w:rsidRPr="000A22F3" w:rsidRDefault="00FA3C3D" w:rsidP="00FA3C3D">
      <w:pPr>
        <w:spacing w:line="288" w:lineRule="auto"/>
        <w:ind w:firstLine="284"/>
        <w:jc w:val="both"/>
        <w:rPr>
          <w:i/>
        </w:rPr>
      </w:pPr>
      <w:r w:rsidRPr="000A22F3">
        <w:rPr>
          <w:i/>
        </w:rPr>
        <w:t>Работа с информацией: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—представлять информацию в разных формах;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—извлекать и интерпрети</w:t>
      </w:r>
      <w:r w:rsidR="000A22F3">
        <w:t>ровать информацию, представлен</w:t>
      </w:r>
      <w:r>
        <w:t>ную в таблице, на диаграмме;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—использовать справочную</w:t>
      </w:r>
      <w:r w:rsidR="000A22F3">
        <w:t xml:space="preserve"> литературу для поиска информа</w:t>
      </w:r>
      <w:r>
        <w:t xml:space="preserve">ции, в том числе Интернет </w:t>
      </w:r>
      <w:r w:rsidR="0041078F">
        <w:t>(в условиях контролируемого вы</w:t>
      </w:r>
      <w:r>
        <w:t>хода).</w:t>
      </w:r>
    </w:p>
    <w:p w:rsidR="0041078F" w:rsidRDefault="0041078F" w:rsidP="00C1642E">
      <w:pPr>
        <w:spacing w:line="288" w:lineRule="auto"/>
        <w:jc w:val="both"/>
      </w:pPr>
    </w:p>
    <w:p w:rsidR="00FA3C3D" w:rsidRPr="0041078F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41078F">
        <w:rPr>
          <w:b/>
          <w:i/>
        </w:rPr>
        <w:t>Универсальные коммуникативные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—использовать математичес</w:t>
      </w:r>
      <w:r w:rsidR="000A22F3">
        <w:t>кую терминологию для записи ре</w:t>
      </w:r>
      <w:r>
        <w:t>шения предметной или практической задачи;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—приводить примеры и контрпримеры для подтверждения/ опровержения вывода, гипотезы;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—конструировать, читать числовое выражение;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—описывать практическую ситуа</w:t>
      </w:r>
      <w:r w:rsidR="000A22F3">
        <w:t>цию с использованием изу</w:t>
      </w:r>
      <w:r>
        <w:t>ченной терминологии;</w:t>
      </w:r>
    </w:p>
    <w:p w:rsidR="00FA3C3D" w:rsidRDefault="00FA3C3D" w:rsidP="00FA3C3D">
      <w:pPr>
        <w:spacing w:line="288" w:lineRule="auto"/>
        <w:ind w:firstLine="284"/>
        <w:jc w:val="both"/>
      </w:pPr>
      <w:r>
        <w:lastRenderedPageBreak/>
        <w:t>—характеризовать математи</w:t>
      </w:r>
      <w:r w:rsidR="000A22F3">
        <w:t>ческие объекты, явления и собы</w:t>
      </w:r>
      <w:r>
        <w:t>тия с помощью изученных величин;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—составлять инструкцию, записывать рассуждение;</w:t>
      </w:r>
    </w:p>
    <w:p w:rsidR="00FA3C3D" w:rsidRDefault="00FA3C3D" w:rsidP="00FA3C3D">
      <w:pPr>
        <w:spacing w:line="288" w:lineRule="auto"/>
        <w:ind w:firstLine="284"/>
        <w:jc w:val="both"/>
      </w:pPr>
      <w:r>
        <w:t xml:space="preserve">—инициировать обсуждение </w:t>
      </w:r>
      <w:r w:rsidR="000A22F3">
        <w:t>разных способов выполнения зад</w:t>
      </w:r>
      <w:r>
        <w:t>ания, поиск ошибок в решении.</w:t>
      </w:r>
    </w:p>
    <w:p w:rsidR="00FA3C3D" w:rsidRPr="0041078F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41078F">
        <w:rPr>
          <w:b/>
          <w:i/>
        </w:rPr>
        <w:t>Универсальные регулятивные учебные действия:</w:t>
      </w:r>
    </w:p>
    <w:p w:rsidR="00FA3C3D" w:rsidRDefault="00FA3C3D" w:rsidP="00FA3C3D">
      <w:pPr>
        <w:spacing w:line="288" w:lineRule="auto"/>
        <w:ind w:firstLine="284"/>
        <w:jc w:val="both"/>
      </w:pPr>
      <w:r>
        <w:t>—контролировать правильн</w:t>
      </w:r>
      <w:r w:rsidR="0041078F">
        <w:t>ость и полноту выполнения алго</w:t>
      </w:r>
      <w:r>
        <w:t>ритма арифметического де</w:t>
      </w:r>
      <w:r w:rsidR="0041078F">
        <w:t>йствия, решения текстовой зада</w:t>
      </w:r>
      <w:r>
        <w:t>чи, построения геометрической фигуры, измерения;</w:t>
      </w:r>
    </w:p>
    <w:p w:rsidR="00FA3C3D" w:rsidRDefault="00FA3C3D" w:rsidP="00FA3C3D">
      <w:pPr>
        <w:spacing w:line="288" w:lineRule="auto"/>
        <w:ind w:firstLine="284"/>
        <w:jc w:val="both"/>
      </w:pPr>
      <w:r>
        <w:t>—самостоятельно выполнять прикидку и оценку результата измерений;</w:t>
      </w:r>
    </w:p>
    <w:p w:rsidR="00FA3C3D" w:rsidRDefault="00FA3C3D" w:rsidP="00FA3C3D">
      <w:pPr>
        <w:spacing w:line="288" w:lineRule="auto"/>
        <w:ind w:firstLine="284"/>
        <w:jc w:val="both"/>
      </w:pPr>
      <w:r>
        <w:t>—находить, исправлять, прогнозировать трудности и ошибки и трудности в решении учебной задачи.</w:t>
      </w:r>
    </w:p>
    <w:p w:rsidR="00FA3C3D" w:rsidRPr="0041078F" w:rsidRDefault="00FA3C3D" w:rsidP="00FA3C3D">
      <w:pPr>
        <w:spacing w:line="288" w:lineRule="auto"/>
        <w:ind w:firstLine="284"/>
        <w:jc w:val="both"/>
        <w:rPr>
          <w:b/>
          <w:i/>
        </w:rPr>
      </w:pPr>
      <w:r w:rsidRPr="0041078F">
        <w:rPr>
          <w:b/>
          <w:i/>
        </w:rPr>
        <w:t>Совместная деятельность:</w:t>
      </w:r>
    </w:p>
    <w:p w:rsidR="00FA3C3D" w:rsidRDefault="00FA3C3D" w:rsidP="00FA3C3D">
      <w:pPr>
        <w:spacing w:line="288" w:lineRule="auto"/>
        <w:ind w:firstLine="284"/>
        <w:jc w:val="both"/>
      </w:pPr>
      <w:r>
        <w:t>—участвовать в совместной деятельности: договариваться о способе решения, распределять работу между член</w:t>
      </w:r>
      <w:r w:rsidR="0041078F">
        <w:t>ами груп</w:t>
      </w:r>
      <w: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D154F0" w:rsidRDefault="00FA3C3D" w:rsidP="00C1642E">
      <w:pPr>
        <w:spacing w:line="288" w:lineRule="auto"/>
        <w:ind w:firstLine="284"/>
        <w:jc w:val="both"/>
      </w:pPr>
      <w:r>
        <w:t>—договариваться с одноклас</w:t>
      </w:r>
      <w:r w:rsidR="0041078F">
        <w:t>сниками в ходе организации про</w:t>
      </w:r>
      <w:r>
        <w:t>ектной работы с величинам</w:t>
      </w:r>
      <w:r w:rsidR="0041078F">
        <w:t>и (составление расписания, под</w:t>
      </w:r>
      <w:r>
        <w:t>счёт денег, оценка стоимости</w:t>
      </w:r>
      <w:r w:rsidR="0041078F">
        <w:t xml:space="preserve"> и веса покупки, рост и вес че</w:t>
      </w:r>
      <w: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E7321F" w:rsidRPr="00F5041C" w:rsidRDefault="00E7321F" w:rsidP="00C1642E">
      <w:pPr>
        <w:spacing w:line="288" w:lineRule="auto"/>
        <w:ind w:firstLine="284"/>
        <w:jc w:val="both"/>
      </w:pPr>
    </w:p>
    <w:p w:rsidR="00C1642E" w:rsidRPr="00C1642E" w:rsidRDefault="00646222" w:rsidP="00020EAE">
      <w:pPr>
        <w:tabs>
          <w:tab w:val="left" w:pos="5220"/>
        </w:tabs>
        <w:spacing w:line="264" w:lineRule="auto"/>
        <w:ind w:firstLine="360"/>
        <w:jc w:val="center"/>
        <w:rPr>
          <w:b/>
          <w:sz w:val="28"/>
          <w:szCs w:val="28"/>
        </w:rPr>
      </w:pPr>
      <w:r w:rsidRPr="00C1642E">
        <w:rPr>
          <w:b/>
          <w:sz w:val="28"/>
          <w:szCs w:val="28"/>
        </w:rPr>
        <w:t xml:space="preserve">Планируемые результаты освоения программы </w:t>
      </w:r>
    </w:p>
    <w:p w:rsidR="00C1642E" w:rsidRPr="00C1642E" w:rsidRDefault="00646222" w:rsidP="00020EAE">
      <w:pPr>
        <w:tabs>
          <w:tab w:val="left" w:pos="5220"/>
        </w:tabs>
        <w:spacing w:line="264" w:lineRule="auto"/>
        <w:ind w:firstLine="360"/>
        <w:jc w:val="center"/>
        <w:rPr>
          <w:b/>
          <w:sz w:val="28"/>
          <w:szCs w:val="28"/>
        </w:rPr>
      </w:pPr>
      <w:r w:rsidRPr="00C1642E">
        <w:rPr>
          <w:b/>
          <w:sz w:val="28"/>
          <w:szCs w:val="28"/>
        </w:rPr>
        <w:t>учебного предмета «математика»</w:t>
      </w:r>
    </w:p>
    <w:p w:rsidR="00D154F0" w:rsidRPr="00C1642E" w:rsidRDefault="00646222" w:rsidP="00020EAE">
      <w:pPr>
        <w:tabs>
          <w:tab w:val="left" w:pos="5220"/>
        </w:tabs>
        <w:spacing w:line="264" w:lineRule="auto"/>
        <w:ind w:firstLine="360"/>
        <w:jc w:val="center"/>
        <w:rPr>
          <w:b/>
          <w:sz w:val="28"/>
          <w:szCs w:val="28"/>
        </w:rPr>
      </w:pPr>
      <w:r w:rsidRPr="00C1642E">
        <w:rPr>
          <w:b/>
          <w:sz w:val="28"/>
          <w:szCs w:val="28"/>
        </w:rPr>
        <w:t xml:space="preserve"> на уровне начального общего образования</w:t>
      </w:r>
    </w:p>
    <w:p w:rsidR="00020EAE" w:rsidRPr="00020EAE" w:rsidRDefault="00020EAE" w:rsidP="00020EAE">
      <w:pPr>
        <w:tabs>
          <w:tab w:val="left" w:pos="5220"/>
        </w:tabs>
        <w:spacing w:line="264" w:lineRule="auto"/>
        <w:ind w:firstLine="360"/>
        <w:jc w:val="center"/>
        <w:rPr>
          <w:b/>
        </w:rPr>
      </w:pP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Младший школьник достиг</w:t>
      </w:r>
      <w:r w:rsidR="00020EAE">
        <w:t>ает планируемых результатов об</w:t>
      </w:r>
      <w:r>
        <w:t>учения в соответствии со с</w:t>
      </w:r>
      <w:r w:rsidR="00020EAE">
        <w:t>воими возможностями и способно</w:t>
      </w:r>
      <w:r>
        <w:t>стями. На его успешность ок</w:t>
      </w:r>
      <w:r w:rsidR="00020EAE">
        <w:t>азывают влияние темп деятельно</w:t>
      </w:r>
      <w:r>
        <w:t xml:space="preserve">сти ребенка, скорость психического созревания, особенности формирования учебной деятельности (способность </w:t>
      </w:r>
      <w:r w:rsidR="00020EAE">
        <w:t>к целепола</w:t>
      </w:r>
      <w:r>
        <w:t>ганию, готовность планировать свою работу, самоконтроль и т. д.).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Планируемые результаты </w:t>
      </w:r>
      <w:r w:rsidR="00020EAE">
        <w:t>освоения программы по математи</w:t>
      </w:r>
      <w:r>
        <w:t>ке, представленные по годам обучения, отражают, в первую очередь, предметные достижения обучающегося. Также они включают отдельные резуль</w:t>
      </w:r>
      <w:r w:rsidR="00020EAE">
        <w:t>таты в области становления лич</w:t>
      </w:r>
      <w:r>
        <w:t>ностных качеств и метапред</w:t>
      </w:r>
      <w:r w:rsidR="00020EAE">
        <w:t>метных действий и умений, кото</w:t>
      </w:r>
      <w:r>
        <w:t xml:space="preserve">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</w:t>
      </w:r>
      <w:r w:rsidR="00020EAE">
        <w:t>осуществляется средства</w:t>
      </w:r>
      <w:r>
        <w:t>ми математического содержания курса.</w:t>
      </w:r>
    </w:p>
    <w:p w:rsidR="00C1642E" w:rsidRDefault="00C1642E" w:rsidP="00D154F0">
      <w:pPr>
        <w:tabs>
          <w:tab w:val="left" w:pos="5220"/>
        </w:tabs>
        <w:spacing w:line="264" w:lineRule="auto"/>
        <w:ind w:firstLine="360"/>
        <w:jc w:val="both"/>
      </w:pPr>
    </w:p>
    <w:p w:rsidR="00D154F0" w:rsidRPr="00C1642E" w:rsidRDefault="00D154F0" w:rsidP="00C1642E">
      <w:pPr>
        <w:tabs>
          <w:tab w:val="left" w:pos="5220"/>
        </w:tabs>
        <w:spacing w:line="264" w:lineRule="auto"/>
        <w:ind w:firstLine="360"/>
        <w:jc w:val="center"/>
        <w:rPr>
          <w:b/>
        </w:rPr>
      </w:pPr>
      <w:r w:rsidRPr="00C1642E">
        <w:rPr>
          <w:b/>
        </w:rPr>
        <w:t>ЛИЧНОСТНЫЕ РЕЗУЛЬТАТЫ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В результате изучения предмета «Математика» в начальной школе у обучающегося бу</w:t>
      </w:r>
      <w:r w:rsidR="00020EAE">
        <w:t>дут сформированы следующие лич</w:t>
      </w:r>
      <w:r>
        <w:t>ностные результаты: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—осознавать необходимость изучения матема</w:t>
      </w:r>
      <w:r w:rsidR="00020EAE">
        <w:t>тики для адапта</w:t>
      </w:r>
      <w:r>
        <w:t>ции к жизненным ситуациям, для развития общей культуры человека; развития спосо</w:t>
      </w:r>
      <w:r w:rsidR="00FB7337">
        <w:t>бности мыслить, рассуждать, вы</w:t>
      </w:r>
      <w:r>
        <w:t>двигать предположения и доказывать или опровергать их;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—применять правила совмест</w:t>
      </w:r>
      <w:r w:rsidR="00020EAE">
        <w:t>ной деятельности со сверстника</w:t>
      </w:r>
      <w:r>
        <w:t>ми, проявлять способность д</w:t>
      </w:r>
      <w:r w:rsidR="00020EAE">
        <w:t>оговариваться, лидировать, сле</w:t>
      </w:r>
      <w:r>
        <w:t>довать указаниям, осознават</w:t>
      </w:r>
      <w:r w:rsidR="00020EAE">
        <w:t>ь личную ответственность и объ</w:t>
      </w:r>
      <w:r>
        <w:t>ективно оценивать свой вклад в общий результат;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—осваивать навыки организа</w:t>
      </w:r>
      <w:r w:rsidR="00020EAE">
        <w:t>ции безопасного поведения в ин</w:t>
      </w:r>
      <w:r>
        <w:t>формационной среде;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—применять математику для решения практических задач в повседневной жизни, в то</w:t>
      </w:r>
      <w:r w:rsidR="00020EAE">
        <w:t>м числе при оказании помощи од</w:t>
      </w:r>
      <w:r>
        <w:t>ноклассникам, детям млад</w:t>
      </w:r>
      <w:r w:rsidR="00020EAE">
        <w:t>шего возраста, взрослым и пожи</w:t>
      </w:r>
      <w:r>
        <w:t>лым людям;</w:t>
      </w:r>
    </w:p>
    <w:p w:rsidR="00D154F0" w:rsidRDefault="00D154F0" w:rsidP="00020EAE">
      <w:pPr>
        <w:tabs>
          <w:tab w:val="left" w:pos="5220"/>
        </w:tabs>
        <w:spacing w:line="264" w:lineRule="auto"/>
        <w:ind w:firstLine="360"/>
        <w:jc w:val="both"/>
      </w:pPr>
      <w:r>
        <w:t xml:space="preserve">—работать в ситуациях, </w:t>
      </w:r>
      <w:r w:rsidR="00020EAE">
        <w:t>расширяющих опыт применения ма</w:t>
      </w:r>
      <w:r>
        <w:t>тематических отношений в реальной жизни, повышающих интерес к интеллектуальном</w:t>
      </w:r>
      <w:r w:rsidR="00020EAE">
        <w:t>у труду и уверенность своих си</w:t>
      </w:r>
      <w:r>
        <w:t>лах при решении поставленных задач, умение преодолевать трудности;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—оценивать свои успехи в изучении математики, намечать пути устранения трудностей</w:t>
      </w:r>
      <w:r w:rsidR="00020EAE">
        <w:t>; стремиться углублять свои ма</w:t>
      </w:r>
      <w:r>
        <w:t>тематические знания и умения;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—пользоваться разнообразными информационными ср</w:t>
      </w:r>
      <w:r w:rsidR="00020EAE">
        <w:t>едства</w:t>
      </w:r>
      <w:r>
        <w:t>ми для решения предло</w:t>
      </w:r>
      <w:r w:rsidR="00020EAE">
        <w:t>женных и самостоятельно выбран</w:t>
      </w:r>
      <w:r>
        <w:t>ных учебных проблем, задач.</w:t>
      </w:r>
    </w:p>
    <w:p w:rsidR="00C1642E" w:rsidRDefault="00C1642E" w:rsidP="00D154F0">
      <w:pPr>
        <w:tabs>
          <w:tab w:val="left" w:pos="5220"/>
        </w:tabs>
        <w:spacing w:line="264" w:lineRule="auto"/>
        <w:ind w:firstLine="360"/>
        <w:jc w:val="both"/>
      </w:pPr>
    </w:p>
    <w:p w:rsidR="00D154F0" w:rsidRPr="00C1642E" w:rsidRDefault="00D154F0" w:rsidP="00C1642E">
      <w:pPr>
        <w:tabs>
          <w:tab w:val="left" w:pos="5220"/>
        </w:tabs>
        <w:spacing w:line="264" w:lineRule="auto"/>
        <w:ind w:firstLine="360"/>
        <w:jc w:val="center"/>
        <w:rPr>
          <w:b/>
        </w:rPr>
      </w:pPr>
      <w:r w:rsidRPr="00C1642E">
        <w:rPr>
          <w:b/>
        </w:rPr>
        <w:t>МЕТАПРЕДМЕТНЫЕ РЕЗУЛЬТАТЫ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К концу обучения в нача</w:t>
      </w:r>
      <w:r w:rsidR="00020EAE">
        <w:t>льной школе у обучающегося фор</w:t>
      </w:r>
      <w:r>
        <w:t>мируются следующие универсальные учебные действия.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Универсальные познавательные учебные действия:</w:t>
      </w:r>
    </w:p>
    <w:p w:rsidR="00D154F0" w:rsidRDefault="00020EAE" w:rsidP="00D154F0">
      <w:pPr>
        <w:tabs>
          <w:tab w:val="left" w:pos="5220"/>
        </w:tabs>
        <w:spacing w:line="264" w:lineRule="auto"/>
        <w:ind w:firstLine="360"/>
        <w:jc w:val="both"/>
      </w:pPr>
      <w:r>
        <w:t>1)</w:t>
      </w:r>
      <w:r w:rsidR="00FB7337">
        <w:t xml:space="preserve"> </w:t>
      </w:r>
      <w:r w:rsidR="00D154F0">
        <w:t>Базовые логические действия: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—устанавливать связи и з</w:t>
      </w:r>
      <w:r w:rsidR="00020EAE">
        <w:t>ависимости между математически</w:t>
      </w:r>
      <w:r>
        <w:t>ми объектами (часть-цело</w:t>
      </w:r>
      <w:r w:rsidR="00020EAE">
        <w:t>е; причина-следствие; протяжён</w:t>
      </w:r>
      <w:r>
        <w:t>ность);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—применять базовые логические универсальные действия: сравнение, анализ, классификация (груп</w:t>
      </w:r>
      <w:r w:rsidR="00020EAE">
        <w:t>пировка), обобще</w:t>
      </w:r>
      <w:r>
        <w:t>ние;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—приобретать практические графические и измерительные навыки для успешного </w:t>
      </w:r>
      <w:r w:rsidR="00020EAE">
        <w:t>решения учебных и житейских за</w:t>
      </w:r>
      <w:r>
        <w:t>дач;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154F0" w:rsidRDefault="00020EAE" w:rsidP="00D154F0">
      <w:pPr>
        <w:tabs>
          <w:tab w:val="left" w:pos="5220"/>
        </w:tabs>
        <w:spacing w:line="264" w:lineRule="auto"/>
        <w:ind w:firstLine="360"/>
        <w:jc w:val="both"/>
      </w:pPr>
      <w:r>
        <w:t>2)</w:t>
      </w:r>
      <w:r w:rsidR="00FB7337">
        <w:t xml:space="preserve"> </w:t>
      </w:r>
      <w:r w:rsidR="00D154F0">
        <w:t>Базовые исследовательские действия: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—проявлять способность ори</w:t>
      </w:r>
      <w:r w:rsidR="00020EAE">
        <w:t>ентироваться в учебном материа</w:t>
      </w:r>
      <w:r>
        <w:t>ле разных разделов курса математики;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—понимать и адекватно исп</w:t>
      </w:r>
      <w:r w:rsidR="00020EAE">
        <w:t>ользовать математическую терми</w:t>
      </w:r>
      <w:r>
        <w:t>нологию: различать, характеризовать, испол</w:t>
      </w:r>
      <w:r w:rsidR="00020EAE">
        <w:t>ьзовать для ре</w:t>
      </w:r>
      <w:r>
        <w:t>шения учебных и практических задач;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—применять изученные мето</w:t>
      </w:r>
      <w:r w:rsidR="00020EAE">
        <w:t>ды познания (измерение, модели</w:t>
      </w:r>
      <w:r>
        <w:t>рование, перебор вариантов)</w:t>
      </w:r>
    </w:p>
    <w:p w:rsidR="00D154F0" w:rsidRDefault="00020EAE" w:rsidP="00D154F0">
      <w:pPr>
        <w:tabs>
          <w:tab w:val="left" w:pos="5220"/>
        </w:tabs>
        <w:spacing w:line="264" w:lineRule="auto"/>
        <w:ind w:firstLine="360"/>
        <w:jc w:val="both"/>
      </w:pPr>
      <w:r>
        <w:t>3)</w:t>
      </w:r>
      <w:r w:rsidR="00FB7337">
        <w:t xml:space="preserve"> </w:t>
      </w:r>
      <w:r w:rsidR="00D154F0">
        <w:t>Работа с информацией:</w:t>
      </w:r>
    </w:p>
    <w:p w:rsidR="00D154F0" w:rsidRDefault="00D154F0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и использовать дл</w:t>
      </w:r>
      <w:r w:rsidR="00020EAE">
        <w:t>я решения учебных задач тексто</w:t>
      </w:r>
      <w:r>
        <w:t>вую, графическую информацию в разны</w:t>
      </w:r>
      <w:r w:rsidR="00020EAE">
        <w:t>х источниках информационной среды;</w:t>
      </w:r>
      <w:r>
        <w:t xml:space="preserve"> 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—читать, интерпретироват</w:t>
      </w:r>
      <w:r w:rsidR="00020EAE">
        <w:t>ь графически представленную ин</w:t>
      </w:r>
      <w:r>
        <w:t>формацию (схему, таблицу, диаграмму, другую модель);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—представлять информацию </w:t>
      </w:r>
      <w:r w:rsidR="00020EAE">
        <w:t>в заданной форме (дополнять та</w:t>
      </w:r>
      <w:r>
        <w:t>блицу, текст), формулироват</w:t>
      </w:r>
      <w:r w:rsidR="00020EAE">
        <w:t>ь утверждение по образцу, в со</w:t>
      </w:r>
      <w:r>
        <w:t>ответствии с требованиями учебной задачи;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—принимать правила, безопасно использовать предлагаемые электронные средства и источники информации.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Универсальные коммуникативные учебные действия: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—конструировать утверждения, проверять их истинность; строить логическое рассуждение;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текст задания для объяснения способа и хода решения математической задачи; формулировать ответ;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—комментировать процесс вычисления, построения, решения;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—объяснять полученный ответ с использованием изученной терминологии;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—в процессе диалогов по обсуждению изученного материала — задавать вопросы, высказы</w:t>
      </w:r>
      <w:r w:rsidR="00020EAE">
        <w:t>вать суждения, оценивать высту</w:t>
      </w:r>
      <w:r>
        <w:t>пления участников, привод</w:t>
      </w:r>
      <w:r w:rsidR="00020EAE">
        <w:t>ить доказательства своей право</w:t>
      </w:r>
      <w:r>
        <w:t>ты, проявлять этику общения;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—создавать в соответствии с учебной задачей тексты разного вида –описание (наприме</w:t>
      </w:r>
      <w:r w:rsidR="00020EAE">
        <w:t>р, геометрической фигуры), рас</w:t>
      </w:r>
      <w:r>
        <w:t>суждение (к примеру, при р</w:t>
      </w:r>
      <w:r w:rsidR="00020EAE">
        <w:t>ешении задачи), инструкция (на</w:t>
      </w:r>
      <w:r>
        <w:t>пример, измерение длины отрезка);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—ориентироваться в алгоритмах: воспроизводить, дополнять, исправлять деформированные; составлять по аналогии;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—самостоятельно составлять </w:t>
      </w:r>
      <w:r w:rsidR="00020EAE">
        <w:t>тексты заданий, аналогичные ти</w:t>
      </w:r>
      <w:r>
        <w:t>повым изученным.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Универсальные регулятивные учебные действия:</w:t>
      </w:r>
    </w:p>
    <w:p w:rsidR="00D154F0" w:rsidRDefault="00020EAE" w:rsidP="00D154F0">
      <w:pPr>
        <w:tabs>
          <w:tab w:val="left" w:pos="5220"/>
        </w:tabs>
        <w:spacing w:line="264" w:lineRule="auto"/>
        <w:ind w:firstLine="360"/>
        <w:jc w:val="both"/>
      </w:pPr>
      <w:r>
        <w:t>1)</w:t>
      </w:r>
      <w:r w:rsidR="00FB7337">
        <w:t xml:space="preserve"> </w:t>
      </w:r>
      <w:r w:rsidR="00D154F0">
        <w:t>Самоорганизация: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—планировать этапы предст</w:t>
      </w:r>
      <w:r w:rsidR="00020EAE">
        <w:t>оящей работы, определять после</w:t>
      </w:r>
      <w:r>
        <w:t>довательность учебных действий;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—выполнять правила безопасного использования электронных средств, предлагаемых в процессе обучения.</w:t>
      </w:r>
    </w:p>
    <w:p w:rsidR="00D154F0" w:rsidRDefault="00020EAE" w:rsidP="00D154F0">
      <w:pPr>
        <w:tabs>
          <w:tab w:val="left" w:pos="5220"/>
        </w:tabs>
        <w:spacing w:line="264" w:lineRule="auto"/>
        <w:ind w:firstLine="360"/>
        <w:jc w:val="both"/>
      </w:pPr>
      <w:r>
        <w:t>2)</w:t>
      </w:r>
      <w:r w:rsidR="00FB7337">
        <w:t xml:space="preserve"> </w:t>
      </w:r>
      <w:r w:rsidR="00D154F0">
        <w:t>Самоконтроль: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—осуществлять контроль проце</w:t>
      </w:r>
      <w:r w:rsidR="00FB7337">
        <w:t>сса и результата своей деятель</w:t>
      </w:r>
      <w:r>
        <w:t>ности; объективно оценивать их;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—выбирать и при необходимости кор</w:t>
      </w:r>
      <w:r w:rsidR="00FB7337">
        <w:t>ректировать способы дей</w:t>
      </w:r>
      <w:r>
        <w:t>ствий;</w:t>
      </w:r>
    </w:p>
    <w:p w:rsidR="00D154F0" w:rsidRDefault="00D154F0" w:rsidP="00FB7337">
      <w:pPr>
        <w:tabs>
          <w:tab w:val="left" w:pos="5220"/>
        </w:tabs>
        <w:spacing w:line="264" w:lineRule="auto"/>
        <w:ind w:firstLine="360"/>
        <w:jc w:val="both"/>
      </w:pPr>
      <w:r>
        <w:t xml:space="preserve">—находить ошибки в своей работе, устанавливать их причины, вести </w:t>
      </w:r>
      <w:r w:rsidR="00FB7337">
        <w:t>поиск путей преодоления ошибок;</w:t>
      </w:r>
      <w:r>
        <w:t xml:space="preserve"> </w:t>
      </w:r>
    </w:p>
    <w:p w:rsidR="00D154F0" w:rsidRDefault="00FB7337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3) </w:t>
      </w:r>
      <w:r w:rsidR="00D154F0">
        <w:t>Самооценка: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—предвидеть возможность </w:t>
      </w:r>
      <w:r w:rsidR="00FB7337">
        <w:t>возникновения трудностей и оши</w:t>
      </w:r>
      <w:r>
        <w:t>бок, предусматривать сп</w:t>
      </w:r>
      <w:r w:rsidR="00FB7337">
        <w:t>особы их предупреждения (форму</w:t>
      </w:r>
      <w:r>
        <w:t>лирование вопросов, обр</w:t>
      </w:r>
      <w:r w:rsidR="00FB7337">
        <w:t>ащение к учебнику, дополнитель</w:t>
      </w:r>
      <w:r>
        <w:t>ным средствам обучения, в том числе электронным);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—оценивать рациональность </w:t>
      </w:r>
      <w:r w:rsidR="00FB7337">
        <w:t>своих действий, давать им каче</w:t>
      </w:r>
      <w:r>
        <w:t>ственную характеристику.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Совместная деятельность: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—участвовать в совместной деятельности: распределять работу между членами группы (например, в случае решения задач, требующих перебора большо</w:t>
      </w:r>
      <w:r w:rsidR="00FB7337">
        <w:t>го количества вариантов, приве</w:t>
      </w:r>
      <w:r>
        <w:t>дения примеров и контрпримеров); согласовывать мнения в ходе поиска доказательств, выбора рационального способа, анализа информации;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1642E" w:rsidRDefault="00C1642E" w:rsidP="00D154F0">
      <w:pPr>
        <w:tabs>
          <w:tab w:val="left" w:pos="5220"/>
        </w:tabs>
        <w:spacing w:line="264" w:lineRule="auto"/>
        <w:ind w:firstLine="360"/>
        <w:jc w:val="both"/>
      </w:pPr>
    </w:p>
    <w:p w:rsidR="00D154F0" w:rsidRPr="00C1642E" w:rsidRDefault="00D154F0" w:rsidP="00C1642E">
      <w:pPr>
        <w:tabs>
          <w:tab w:val="left" w:pos="5220"/>
        </w:tabs>
        <w:spacing w:line="264" w:lineRule="auto"/>
        <w:ind w:firstLine="360"/>
        <w:jc w:val="center"/>
        <w:rPr>
          <w:b/>
        </w:rPr>
      </w:pPr>
      <w:r w:rsidRPr="00C1642E">
        <w:rPr>
          <w:b/>
        </w:rPr>
        <w:t>ПРЕДМЕТНЫЕ РЕЗУЛЬТАТЫ</w:t>
      </w:r>
    </w:p>
    <w:p w:rsidR="00D154F0" w:rsidRPr="00C1642E" w:rsidRDefault="00D154F0" w:rsidP="00D154F0">
      <w:pPr>
        <w:tabs>
          <w:tab w:val="left" w:pos="5220"/>
        </w:tabs>
        <w:spacing w:line="264" w:lineRule="auto"/>
        <w:ind w:firstLine="360"/>
        <w:jc w:val="both"/>
        <w:rPr>
          <w:b/>
        </w:rPr>
      </w:pPr>
      <w:r w:rsidRPr="00C1642E">
        <w:rPr>
          <w:b/>
        </w:rPr>
        <w:t xml:space="preserve">К концу обучения </w:t>
      </w:r>
      <w:r w:rsidRPr="00C1642E">
        <w:rPr>
          <w:b/>
          <w:i/>
        </w:rPr>
        <w:t>в</w:t>
      </w:r>
      <w:r w:rsidRPr="00C1642E">
        <w:rPr>
          <w:b/>
        </w:rPr>
        <w:t xml:space="preserve"> </w:t>
      </w:r>
      <w:r w:rsidRPr="00C1642E">
        <w:rPr>
          <w:b/>
          <w:i/>
        </w:rPr>
        <w:t>первом классе</w:t>
      </w:r>
      <w:r w:rsidRPr="00C1642E">
        <w:rPr>
          <w:b/>
        </w:rPr>
        <w:t xml:space="preserve"> обучающийся научится: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—читать, записывать, сравнивать, упорядочивать числа от 0 до 20;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 xml:space="preserve">—пересчитывать различные </w:t>
      </w:r>
      <w:r w:rsidR="00FB7337">
        <w:t>объекты, устанавливать порядко</w:t>
      </w:r>
      <w:r>
        <w:t>вый номер объекта;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—находить числа, большие/</w:t>
      </w:r>
      <w:r w:rsidR="00FB7337">
        <w:t>меньшие данного числа на задан</w:t>
      </w:r>
      <w:r>
        <w:t>ное число;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—выполнять арифметические действия сложения и вычитания в пределах 20 (устно и пись</w:t>
      </w:r>
      <w:r w:rsidR="00FB7337">
        <w:t>менно) без перехода через деся</w:t>
      </w:r>
      <w:r>
        <w:t>ток;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—называть и различать ком</w:t>
      </w:r>
      <w:r w:rsidR="00FB7337">
        <w:t>поненты действий сложения (сла</w:t>
      </w:r>
      <w:r>
        <w:t>гаемые, сумма) и вычитания (уменьшаемое, вычитаемое, разность);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—решать текстовые задачи в одно действи</w:t>
      </w:r>
      <w:r w:rsidR="00FB7337">
        <w:t>е на сложение и вы</w:t>
      </w:r>
      <w:r>
        <w:t>читание: выделять условие и требование (вопрос);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—сравнивать объекты по дли</w:t>
      </w:r>
      <w:r w:rsidR="00FB7337">
        <w:t>не, устанавливая между ними со</w:t>
      </w:r>
      <w:r>
        <w:t>отношение длиннее/короче (выше/ниже, шире/уже);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—знать и использовать единицу длины — сантиметр; измерять длину отрезка, чертить отрезок заданной длины (в см);</w:t>
      </w:r>
    </w:p>
    <w:p w:rsidR="00D154F0" w:rsidRDefault="00D154F0" w:rsidP="00D154F0">
      <w:pPr>
        <w:tabs>
          <w:tab w:val="left" w:pos="5220"/>
        </w:tabs>
        <w:spacing w:line="264" w:lineRule="auto"/>
        <w:ind w:firstLine="360"/>
        <w:jc w:val="both"/>
      </w:pPr>
      <w:r>
        <w:t>—различать число и цифру;</w:t>
      </w:r>
    </w:p>
    <w:p w:rsidR="00020EAE" w:rsidRDefault="00D154F0" w:rsidP="00FB7337">
      <w:pPr>
        <w:tabs>
          <w:tab w:val="left" w:pos="5220"/>
        </w:tabs>
        <w:spacing w:line="264" w:lineRule="auto"/>
        <w:ind w:firstLine="360"/>
        <w:jc w:val="both"/>
      </w:pPr>
      <w:r>
        <w:t>—распознавать геометрические фигуры: круг, треугольник, пр</w:t>
      </w:r>
      <w:r w:rsidR="00FB7337">
        <w:t>ямоугольник (квадрат), отрезок;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—устанавливать между объектами соотношения: слева/справа, дальше/ближе, между, перед/за, над/под;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—распознавать верные (истинн</w:t>
      </w:r>
      <w:r w:rsidR="00FB7337">
        <w:t>ые) и неверные (ложные) утверж</w:t>
      </w:r>
      <w:r>
        <w:t>дения относительно заданного набора объектов/предметов;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—группировать объекты по заданному признаку; находить и называть закономерности в ряду объектов повседневной жизни;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—различать строки и столбц</w:t>
      </w:r>
      <w:r w:rsidR="00FB7337">
        <w:t>ы таблицы, вносить данное в та</w:t>
      </w:r>
      <w:r>
        <w:t>блицу, извлекать данное/данные из таблицы;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—сравнивать два объекта (числа, геометрические фигуры);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 xml:space="preserve">—распределять объекты на </w:t>
      </w:r>
      <w:r w:rsidR="00FB7337">
        <w:t>две группы по заданному основа</w:t>
      </w:r>
      <w:r>
        <w:t>нию.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</w:p>
    <w:p w:rsidR="00020EAE" w:rsidRPr="00C1642E" w:rsidRDefault="00020EAE" w:rsidP="00020EAE">
      <w:pPr>
        <w:tabs>
          <w:tab w:val="left" w:pos="5220"/>
        </w:tabs>
        <w:spacing w:line="264" w:lineRule="auto"/>
        <w:ind w:firstLine="360"/>
        <w:jc w:val="both"/>
        <w:rPr>
          <w:b/>
        </w:rPr>
      </w:pPr>
      <w:r w:rsidRPr="00C1642E">
        <w:rPr>
          <w:b/>
        </w:rPr>
        <w:t xml:space="preserve">К концу обучения </w:t>
      </w:r>
      <w:r w:rsidRPr="00C1642E">
        <w:rPr>
          <w:b/>
          <w:i/>
        </w:rPr>
        <w:t>во втором классе</w:t>
      </w:r>
      <w:r w:rsidRPr="00C1642E">
        <w:rPr>
          <w:b/>
        </w:rPr>
        <w:t xml:space="preserve"> обучающийся научится: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—читать, записывать, сравнив</w:t>
      </w:r>
      <w:r w:rsidR="00FB7337">
        <w:t>ать, упорядочивать числа в пре</w:t>
      </w:r>
      <w:r>
        <w:t>делах 100;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—устанавливать и соблюдат</w:t>
      </w:r>
      <w:r w:rsidR="00FB7337">
        <w:t>ь порядок при вычислении значе</w:t>
      </w:r>
      <w:r>
        <w:t>ния числового выражения (</w:t>
      </w:r>
      <w:r w:rsidR="00FB7337">
        <w:t>со скобками/без скобок), содер</w:t>
      </w:r>
      <w:r>
        <w:t>жащего действия сложения и вычитания в пределах 100;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—выполнять арифметическ</w:t>
      </w:r>
      <w:r w:rsidR="00FB7337">
        <w:t>ие действия: сложение и вычита</w:t>
      </w:r>
      <w:r>
        <w:t>ние, в пределах 100 — устно и письменно; умножение и деление в пределах 50 с</w:t>
      </w:r>
      <w:r w:rsidR="00FB7337">
        <w:t xml:space="preserve"> использованием таблицы умноже</w:t>
      </w:r>
      <w:r>
        <w:t>ния;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—называть и различать компоненты действий умножения (множители, произведение); деления (делимое, делитель, частное);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неизвестный компонент сложения, вычитания;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—использовать при выполне</w:t>
      </w:r>
      <w:r w:rsidR="00FB7337">
        <w:t>нии практических заданий едини</w:t>
      </w:r>
      <w:r>
        <w:t>цы величин длины (сантиме</w:t>
      </w:r>
      <w:r w:rsidR="00FB7337">
        <w:t>тр, дециметр, метр), массы (ки</w:t>
      </w:r>
      <w:r>
        <w:t>лограмм), времени (минута,</w:t>
      </w:r>
      <w:r w:rsidR="00FB7337">
        <w:t xml:space="preserve"> час); стоимости (рубль, копей</w:t>
      </w:r>
      <w:r>
        <w:t>ка); преобразовывать одни единицы данных величин в другие;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</w:t>
      </w:r>
      <w:r w:rsidR="00FB7337">
        <w:t>, устанавливая между ними соот</w:t>
      </w:r>
      <w:r>
        <w:t>ношение «больше/меньше на»;</w:t>
      </w:r>
    </w:p>
    <w:p w:rsidR="00020EAE" w:rsidRDefault="00020EAE" w:rsidP="00FB7337">
      <w:pPr>
        <w:tabs>
          <w:tab w:val="left" w:pos="5220"/>
        </w:tabs>
        <w:spacing w:line="264" w:lineRule="auto"/>
        <w:ind w:firstLine="360"/>
        <w:jc w:val="both"/>
      </w:pPr>
      <w:r>
        <w:t>—решать текстовые задачи в одно-два действия: представлять задачу (краткая запись,</w:t>
      </w:r>
      <w:r w:rsidR="00FB7337">
        <w:t xml:space="preserve"> рисунок, таблица или другая мо</w:t>
      </w:r>
      <w:r>
        <w:t>дель); планировать ход реше</w:t>
      </w:r>
      <w:r w:rsidR="00FB7337">
        <w:t>ния текстовой задачи в два дей</w:t>
      </w:r>
      <w:r>
        <w:t>ствия, оформлять его в вид</w:t>
      </w:r>
      <w:r w:rsidR="00FB7337">
        <w:t>е арифметического действия/дей</w:t>
      </w:r>
      <w:r>
        <w:t>ствий, записывать ответ;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—различать и называть геометрические фигуры: прямой угол; ломаную, многоугольник;</w:t>
      </w:r>
      <w:r w:rsidR="00FB7337">
        <w:t xml:space="preserve"> выделять среди четырехугольни</w:t>
      </w:r>
      <w:r>
        <w:t>ков прямоугольники, квадраты;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—выполнять измерение длин реальных объектов с помощью линейки;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длину ломаной, состоящей из двух-трёх звеньев, периметр прямоугольника (квадрата);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—распознавать верные (истинн</w:t>
      </w:r>
      <w:r w:rsidR="00FB7337">
        <w:t>ые) и неверные (ложные) утверж</w:t>
      </w:r>
      <w:r>
        <w:t>дения со словами «все», «</w:t>
      </w:r>
      <w:r w:rsidR="00FB7337">
        <w:t>каждый»; проводить одно-двух-ша</w:t>
      </w:r>
      <w:r>
        <w:t>говые логические рассуждения и делать выводы;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общий признак группы математических объектов (чисел, величин, геометрических фигур);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 xml:space="preserve">—находить закономерность в </w:t>
      </w:r>
      <w:r w:rsidR="00FB7337">
        <w:t>ряду объектов (чисел, геометри</w:t>
      </w:r>
      <w:r>
        <w:t>ческих фигур);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—представлять информацию в заданной форме: дополнять текст задачи числами, заполнять строку/столбец таблицы, указывать числовые данные</w:t>
      </w:r>
      <w:r w:rsidR="00FB7337">
        <w:t xml:space="preserve"> на рисунке (изображении геоме</w:t>
      </w:r>
      <w:r>
        <w:t>трических фигур);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—сравнивать группы объектов (находить общее, различное);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—обнаруживать модели геометрических фигур в окружающем мире;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—подбирать примеры, подтверждающие суждение, ответ;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—составлять (дополнять) текстовую задачу;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—проверять правильность вычислений.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</w:p>
    <w:p w:rsidR="00020EAE" w:rsidRPr="00C1642E" w:rsidRDefault="00020EAE" w:rsidP="00020EAE">
      <w:pPr>
        <w:tabs>
          <w:tab w:val="left" w:pos="5220"/>
        </w:tabs>
        <w:spacing w:line="264" w:lineRule="auto"/>
        <w:ind w:firstLine="360"/>
        <w:jc w:val="both"/>
        <w:rPr>
          <w:b/>
        </w:rPr>
      </w:pPr>
      <w:r w:rsidRPr="00C1642E">
        <w:rPr>
          <w:b/>
        </w:rPr>
        <w:t xml:space="preserve">К концу обучения </w:t>
      </w:r>
      <w:r w:rsidRPr="00C1642E">
        <w:rPr>
          <w:b/>
          <w:i/>
        </w:rPr>
        <w:t>в третьем классе</w:t>
      </w:r>
      <w:r w:rsidRPr="00C1642E">
        <w:rPr>
          <w:b/>
        </w:rPr>
        <w:t xml:space="preserve"> обучающийся научится: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—читать, записывать, сравнив</w:t>
      </w:r>
      <w:r w:rsidR="00FB7337">
        <w:t>ать, упорядочивать числа в пре</w:t>
      </w:r>
      <w:r>
        <w:t>делах 1000;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число большее/меньшее данного числа на заданное число, в заданное число раз (в пределах 1000);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  <w:r>
        <w:tab/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—выполнять действия умножение и деление с числами 0 и 1; деление с остатком;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—устанавливать и соблюдат</w:t>
      </w:r>
      <w:r w:rsidR="00FB7337">
        <w:t>ь порядок действий при вычисле</w:t>
      </w:r>
      <w:r>
        <w:t xml:space="preserve">нии значения числового </w:t>
      </w:r>
      <w:r w:rsidR="00FB7337">
        <w:t>выражения (со скобками/без ско</w:t>
      </w:r>
      <w:r>
        <w:t>бок), содержащего арифм</w:t>
      </w:r>
      <w:r w:rsidR="00FB7337">
        <w:t>етические действия сложения, вы</w:t>
      </w:r>
      <w:r>
        <w:t>читания, умножения и деления;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—использовать при вычисле</w:t>
      </w:r>
      <w:r w:rsidR="00FB7337">
        <w:t>ниях переместительное и сочета</w:t>
      </w:r>
      <w:r>
        <w:t>тельное свойства сложения;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неизвестный компонент арифметического действия;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при выполн</w:t>
      </w:r>
      <w:r w:rsidR="00FB7337">
        <w:t>ении практических заданий и ре</w:t>
      </w:r>
      <w:r>
        <w:t>шении задач единицы: дли</w:t>
      </w:r>
      <w:r w:rsidR="00ED70CB">
        <w:t>ны (миллиметр, сантиметр, деци</w:t>
      </w:r>
      <w:r>
        <w:t>метр, метр, километр), массы (грамм, килограмм), времени (минута, час, секунда), стоим</w:t>
      </w:r>
      <w:r w:rsidR="00FB7337">
        <w:t>ости (копейка, рубль); преобра</w:t>
      </w:r>
      <w:r>
        <w:t>зовывать одни единицы данной величины в другие;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—определять с помощью цифровых и аналоговых приборов, измерительных инструмен</w:t>
      </w:r>
      <w:r w:rsidR="00FB7337">
        <w:t>тов длину, массу, время; выпол</w:t>
      </w:r>
      <w:r>
        <w:t>нять прикидку и оценку результата измерений; определять продолжительность события;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—сравнивать величины длины</w:t>
      </w:r>
      <w:r w:rsidR="00FB7337">
        <w:t>, площади, массы, времени, сто</w:t>
      </w:r>
      <w:r>
        <w:t>имости, устанавливая между ними соотношение «больше/ меньше на/в»;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—называть, находить долю величины (половина, четверть);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—сравнивать величины, выраженные долями;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—знать и использовать при решении задач и в практических ситуациях (покупка товара</w:t>
      </w:r>
      <w:r w:rsidR="00FB7337">
        <w:t>, определение времени, выполне</w:t>
      </w:r>
      <w: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—решать задачи в одно-два дей</w:t>
      </w:r>
      <w:r w:rsidR="00FB7337">
        <w:t>ствия: представлять текст зада</w:t>
      </w:r>
      <w:r>
        <w:t>чи, планировать ход решения, записывать решение и ответ, анализировать решение (искать другой способ решения), оценивать ответ (устанавливать е</w:t>
      </w:r>
      <w:r w:rsidR="00FB7337">
        <w:t>го реалистичность, прове</w:t>
      </w:r>
      <w:r>
        <w:t>рять вычисления);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—конструировать прямоуг</w:t>
      </w:r>
      <w:r w:rsidR="00FB7337">
        <w:t>ольник из данных фигур (квадра</w:t>
      </w:r>
      <w:r>
        <w:t>тов), делить прямоугольник</w:t>
      </w:r>
      <w:r w:rsidR="00FB7337">
        <w:t>, многоугольник на заданные ча</w:t>
      </w:r>
      <w:r>
        <w:t>сти;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—сравнивать фигуры по площади (наложение, сопоставление числовых значений);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периметр прямоугольника (квадрата), площадь прямоугольника (квадрата), используя правило/алгоритм;</w:t>
      </w:r>
    </w:p>
    <w:p w:rsidR="00020EAE" w:rsidRDefault="00020EAE" w:rsidP="00FB7337">
      <w:pPr>
        <w:tabs>
          <w:tab w:val="left" w:pos="5220"/>
        </w:tabs>
        <w:spacing w:line="264" w:lineRule="auto"/>
        <w:ind w:firstLine="360"/>
        <w:jc w:val="both"/>
      </w:pPr>
      <w:r>
        <w:t>—распознавать верные (истинные) и неверные (ложные) утверждения со словами:</w:t>
      </w:r>
      <w:r w:rsidR="00FB7337">
        <w:t xml:space="preserve"> «все», «некоторые», «и», «каж</w:t>
      </w:r>
      <w:r>
        <w:t>дый», «если…, то…»; формулировать утверждение (вывод), строить логические рассуждения (одно-двух</w:t>
      </w:r>
      <w:r w:rsidR="00FB7337">
        <w:t>-</w:t>
      </w:r>
      <w:r>
        <w:t>шаговые), в том числе с использованием изученных связок;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—классифицировать объекты по одному-двум признакам;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—извлекать и использовать и</w:t>
      </w:r>
      <w:r w:rsidR="00FB7337">
        <w:t>нформацию, представленную в та</w:t>
      </w:r>
      <w:r>
        <w:t>блицах с данными о реальн</w:t>
      </w:r>
      <w:r w:rsidR="00FB7337">
        <w:t>ых процессах и явлениях окружа</w:t>
      </w:r>
      <w:r>
        <w:t>ющего мира (например, рас</w:t>
      </w:r>
      <w:r w:rsidR="00FB7337">
        <w:t>писание, режим работы), в пред</w:t>
      </w:r>
      <w:r>
        <w:t>метах повседневной жизни (например, ярлык, этикетка);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—структурировать информац</w:t>
      </w:r>
      <w:r w:rsidR="00FB7337">
        <w:t>ию: заполнять простейшие табли</w:t>
      </w:r>
      <w:r>
        <w:t>цы по образцу;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—составлять план выполнения учебного задания и следовать ему; выполнять действия по алгоритму;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—сравнивать математически</w:t>
      </w:r>
      <w:r w:rsidR="00FB7337">
        <w:t>е объекты (находить общее, раз</w:t>
      </w:r>
      <w:r>
        <w:t>личное, уникальное);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—выбирать верное решение математической задачи.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</w:p>
    <w:p w:rsidR="00020EAE" w:rsidRPr="00C1642E" w:rsidRDefault="00020EAE" w:rsidP="00020EAE">
      <w:pPr>
        <w:tabs>
          <w:tab w:val="left" w:pos="5220"/>
        </w:tabs>
        <w:spacing w:line="264" w:lineRule="auto"/>
        <w:ind w:firstLine="360"/>
        <w:jc w:val="both"/>
        <w:rPr>
          <w:b/>
        </w:rPr>
      </w:pPr>
      <w:r w:rsidRPr="00C1642E">
        <w:rPr>
          <w:b/>
        </w:rPr>
        <w:t xml:space="preserve">К концу обучения </w:t>
      </w:r>
      <w:r w:rsidRPr="00C1642E">
        <w:rPr>
          <w:b/>
          <w:i/>
        </w:rPr>
        <w:t>в четве</w:t>
      </w:r>
      <w:r w:rsidR="00FB7337" w:rsidRPr="00C1642E">
        <w:rPr>
          <w:b/>
          <w:i/>
        </w:rPr>
        <w:t>ртом классе</w:t>
      </w:r>
      <w:r w:rsidR="00FB7337" w:rsidRPr="00C1642E">
        <w:rPr>
          <w:b/>
        </w:rPr>
        <w:t xml:space="preserve"> обучающийся научит</w:t>
      </w:r>
      <w:r w:rsidRPr="00C1642E">
        <w:rPr>
          <w:b/>
        </w:rPr>
        <w:t>ся: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—читать, записывать, сравн</w:t>
      </w:r>
      <w:r w:rsidR="00FB7337">
        <w:t>ивать, упорядочивать многознач</w:t>
      </w:r>
      <w:r>
        <w:t>ные числа;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число большее/меньшее данного числа на заданное число, в заданное число раз;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—выполнять арифметические действия: сложение и вычитание с многозначными числами письменно (в предел</w:t>
      </w:r>
      <w:r w:rsidR="00FB7337">
        <w:t>ах 100 — уст</w:t>
      </w:r>
      <w:r>
        <w:t>но); умножение и деление м</w:t>
      </w:r>
      <w:r w:rsidR="00FB7337">
        <w:t>ногозначного числа на однознач</w:t>
      </w:r>
      <w:r>
        <w:t>ное, двузначное число письменно (в пределах 100 — устно); деление с остатком — письменно (в пределах 1000);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—вычислять значение числового выражения (со скобками/без скобок), содержащего дейс</w:t>
      </w:r>
      <w:r w:rsidR="00FB7337">
        <w:t>твия сложения, вычитания, умно</w:t>
      </w:r>
      <w:r>
        <w:t>жения, деления с многозначными числами;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при вычисле</w:t>
      </w:r>
      <w:r w:rsidR="00FB7337">
        <w:t>ниях изученные свойства арифме</w:t>
      </w:r>
      <w:r>
        <w:t>тических действий;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 xml:space="preserve">—выполнять прикидку результата вычислений; осуществлять проверку полученного результата по критериям: </w:t>
      </w:r>
      <w:r w:rsidR="00FB7337">
        <w:t>достовер</w:t>
      </w:r>
      <w:r>
        <w:t>ность(реальность), соответствие правилу/алгоритму, а также с помощью калькулятора;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долю величины, величину по ее доле;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неизвестный</w:t>
      </w:r>
      <w:r w:rsidR="00FB7337">
        <w:t xml:space="preserve"> компонент арифметического дей</w:t>
      </w:r>
      <w:r>
        <w:t>ствия;</w:t>
      </w:r>
    </w:p>
    <w:p w:rsidR="00020EAE" w:rsidRDefault="00020EAE" w:rsidP="00ED70CB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единицы вел</w:t>
      </w:r>
      <w:r w:rsidR="00FB7337">
        <w:t>ичин для при решении задач (дли</w:t>
      </w:r>
      <w:r>
        <w:t>на, масса, время, вмести</w:t>
      </w:r>
      <w:r w:rsidR="00FB7337">
        <w:t>мость, стоимость, площадь, ско</w:t>
      </w:r>
      <w:r w:rsidR="00ED70CB">
        <w:t>рость);</w:t>
      </w:r>
      <w:r>
        <w:tab/>
        <w:t xml:space="preserve"> 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при реше</w:t>
      </w:r>
      <w:r w:rsidR="00FB7337">
        <w:t>нии задач единицы длины (милли</w:t>
      </w:r>
      <w:r>
        <w:t>метр, сантиметр, дециметр, метр, километр), массы (грамм, килограмм, центнер, тонна), времени (секунда, минута, час; сутки, неделя, месяц, год, ве</w:t>
      </w:r>
      <w:r w:rsidR="00FB7337">
        <w:t>к), вместимости (литр), стоимо</w:t>
      </w:r>
      <w:r>
        <w:t>сти (копейка, рубль), пло</w:t>
      </w:r>
      <w:r w:rsidR="00FB7337">
        <w:t>щади (квадратный метр, квадрат</w:t>
      </w:r>
      <w:r>
        <w:t>ный дециметр, квадратный сантиметр), скорости (километр в час, метр в секунду);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при решении текстовых задач и в прак</w:t>
      </w:r>
      <w:r w:rsidR="00FB7337">
        <w:t>тиче</w:t>
      </w:r>
      <w:r>
        <w:t>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—определять с помощью цифровых и аналоговых приборов массу предмета, температуру</w:t>
      </w:r>
      <w:r w:rsidR="00FB7337">
        <w:t xml:space="preserve"> (например, воды, воздуха в по</w:t>
      </w:r>
      <w:r>
        <w:t>мещении), скорость движени</w:t>
      </w:r>
      <w:r w:rsidR="00FB7337">
        <w:t>я транспортного средства; опре</w:t>
      </w:r>
      <w:r>
        <w:t>делять с помощью измерит</w:t>
      </w:r>
      <w:r w:rsidR="00FB7337">
        <w:t>ельных сосудов вместимость; вы</w:t>
      </w:r>
      <w:r>
        <w:t>полнять прикидку и оценку результата измерений;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—решать текстовые задачи в</w:t>
      </w:r>
      <w:r w:rsidR="00FB7337">
        <w:t xml:space="preserve"> 1—3 действия, выполнять преоб</w:t>
      </w:r>
      <w:r>
        <w:t>разование заданных величин, выбирать при решени</w:t>
      </w:r>
      <w:r w:rsidR="00FB7337">
        <w:t>и подхо</w:t>
      </w:r>
      <w:r>
        <w:t xml:space="preserve">дящие способы вычисления, сочетая устные и письменные вычисления и используя, </w:t>
      </w:r>
      <w:r w:rsidR="00FB7337">
        <w:t>при необходимости, вычислитель</w:t>
      </w:r>
      <w:r>
        <w:t>ные устройства, оценивать</w:t>
      </w:r>
      <w:r w:rsidR="00FB7337">
        <w:t xml:space="preserve"> полученный результат по крите</w:t>
      </w:r>
      <w:r>
        <w:t>риям: достоверность/реальность, соответствие условию;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—решать практические задачи</w:t>
      </w:r>
      <w:r w:rsidR="00FB7337">
        <w:t>, связанные с повседневной жиз</w:t>
      </w:r>
      <w:r>
        <w:t>нью (на покупки, движение и</w:t>
      </w:r>
      <w:r w:rsidR="00FB7337">
        <w:t xml:space="preserve"> т.п.), в том числе, с избыточ</w:t>
      </w:r>
      <w:r>
        <w:t>ными данными, наход</w:t>
      </w:r>
      <w:r w:rsidR="00FB7337">
        <w:t>ить недостающую информацию (на</w:t>
      </w:r>
      <w:r>
        <w:t>пример, из таблиц, схем), находить и оценивать различные способы решения, испол</w:t>
      </w:r>
      <w:r w:rsidR="00FB7337">
        <w:t>ьзовать подходящие способы про</w:t>
      </w:r>
      <w:r>
        <w:t>верки;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—различать, называть геометрические фигуры: окружность, круг;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—изображать с помощью ц</w:t>
      </w:r>
      <w:r w:rsidR="00FB7337">
        <w:t>иркуля и линейки окружность за</w:t>
      </w:r>
      <w:r>
        <w:t>данного радиуса;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 xml:space="preserve">—различать изображения </w:t>
      </w:r>
      <w:r w:rsidR="00FB7337">
        <w:t>простейших пространственных фи</w:t>
      </w:r>
      <w:r>
        <w:t>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—выполнять разбиение (показ</w:t>
      </w:r>
      <w:r w:rsidR="00FB7337">
        <w:t>ывать на рисунке, чертеже) про</w:t>
      </w:r>
      <w:r>
        <w:t>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020EAE" w:rsidRDefault="00020EAE" w:rsidP="00FB7337">
      <w:pPr>
        <w:tabs>
          <w:tab w:val="left" w:pos="5220"/>
        </w:tabs>
        <w:spacing w:line="264" w:lineRule="auto"/>
        <w:ind w:firstLine="360"/>
        <w:jc w:val="both"/>
      </w:pPr>
      <w:r>
        <w:t>—распознавать верные (истинные) и неверные (ложные) утверждения; приводить пример, контр</w:t>
      </w:r>
      <w:r w:rsidR="00FB7337">
        <w:t>пример;</w:t>
      </w:r>
      <w:r w:rsidR="00FB7337">
        <w:tab/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lastRenderedPageBreak/>
        <w:t>—формулировать утверждение (вывод), строить логические рассуждения (одно-/двух</w:t>
      </w:r>
      <w:r w:rsidR="00FB7337">
        <w:t>-</w:t>
      </w:r>
      <w:r>
        <w:t>шаговые) с использов</w:t>
      </w:r>
      <w:r w:rsidR="00FB7337">
        <w:t>анием изучен</w:t>
      </w:r>
      <w:r>
        <w:t>ных связок;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—классифицировать объекты по заданным/самостоятельно установленным одному-двум признакам;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—извлекать и использовать</w:t>
      </w:r>
      <w:r w:rsidR="00FB7337">
        <w:t xml:space="preserve"> для выполнения заданий и реше</w:t>
      </w:r>
      <w:r>
        <w:t>ния задач информацию, представленную в простейших столбчатых диаграммах, таблицах с данными о реальных процессах и явлениях окр</w:t>
      </w:r>
      <w:r w:rsidR="00FB7337">
        <w:t>ужающего мира (например, кален</w:t>
      </w:r>
      <w:r>
        <w:t>дарь, расписание), в предм</w:t>
      </w:r>
      <w:r w:rsidR="00FB7337">
        <w:t>етах повседневной жизни (напри</w:t>
      </w:r>
      <w:r>
        <w:t>мер, счет, меню, прайс-лист, объявление);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—заполнять данными предл</w:t>
      </w:r>
      <w:r w:rsidR="00FB7337">
        <w:t>оженную таблицу, столбчатую ди</w:t>
      </w:r>
      <w:r>
        <w:t>аграмму;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—использовать формализов</w:t>
      </w:r>
      <w:r w:rsidR="00FB7337">
        <w:t>анные описания последовательно</w:t>
      </w:r>
      <w:r>
        <w:t>сти действий (алгоритм, план</w:t>
      </w:r>
      <w:r w:rsidR="00FB7337">
        <w:t>, схема) в практических и учеб</w:t>
      </w:r>
      <w:r>
        <w:t>ных ситуациях; дополнять алгоритм, упорядочивать шаги алгоритма;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—выбирать рациональное решение;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—составлять модель текстовой задачи, числовое выражение;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—конструировать ход решения математической задачи;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  <w:r>
        <w:t>—находить все верные решения задачи из предложенных.</w:t>
      </w:r>
    </w:p>
    <w:p w:rsidR="00020EAE" w:rsidRDefault="00020EAE" w:rsidP="00020EAE">
      <w:pPr>
        <w:tabs>
          <w:tab w:val="left" w:pos="5220"/>
        </w:tabs>
        <w:spacing w:line="264" w:lineRule="auto"/>
        <w:ind w:firstLine="360"/>
        <w:jc w:val="both"/>
      </w:pPr>
    </w:p>
    <w:p w:rsidR="00020EAE" w:rsidRDefault="00020EAE" w:rsidP="00020EAE">
      <w:pPr>
        <w:tabs>
          <w:tab w:val="left" w:pos="5220"/>
        </w:tabs>
        <w:spacing w:line="264" w:lineRule="auto"/>
        <w:jc w:val="both"/>
      </w:pPr>
    </w:p>
    <w:p w:rsidR="00261E7C" w:rsidRDefault="00261E7C" w:rsidP="00261E7C">
      <w:pPr>
        <w:tabs>
          <w:tab w:val="left" w:pos="284"/>
        </w:tabs>
        <w:spacing w:line="288" w:lineRule="auto"/>
        <w:jc w:val="both"/>
      </w:pPr>
    </w:p>
    <w:p w:rsidR="00A40CF2" w:rsidRPr="00332C10" w:rsidRDefault="00A40CF2" w:rsidP="00A40CF2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>
        <w:rPr>
          <w:b/>
          <w:lang w:bidi="ru-RU"/>
        </w:rPr>
        <w:t>, в том числе с учетом рабочей программы воспитания</w:t>
      </w:r>
    </w:p>
    <w:p w:rsidR="00A40CF2" w:rsidRPr="00332C10" w:rsidRDefault="00A40CF2" w:rsidP="00A40CF2">
      <w:pPr>
        <w:pStyle w:val="Default"/>
        <w:ind w:firstLine="708"/>
        <w:jc w:val="center"/>
        <w:rPr>
          <w:b/>
          <w:lang w:bidi="ru-RU"/>
        </w:rPr>
      </w:pPr>
    </w:p>
    <w:p w:rsidR="00A40CF2" w:rsidRDefault="00A40CF2" w:rsidP="00A40CF2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1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4F1794" w:rsidRPr="005B4E25" w:rsidTr="004F1794">
        <w:tc>
          <w:tcPr>
            <w:tcW w:w="817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4F1794" w:rsidRPr="005B4E25" w:rsidTr="004F1794">
        <w:tc>
          <w:tcPr>
            <w:tcW w:w="817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4F1794" w:rsidRPr="005B4E25" w:rsidRDefault="004F17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Числа.</w:t>
            </w:r>
          </w:p>
        </w:tc>
        <w:tc>
          <w:tcPr>
            <w:tcW w:w="2233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4F1794" w:rsidRPr="005B4E25" w:rsidTr="004F1794">
        <w:tc>
          <w:tcPr>
            <w:tcW w:w="817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4F1794" w:rsidRPr="005B4E25" w:rsidRDefault="004F17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Величины.</w:t>
            </w:r>
          </w:p>
        </w:tc>
        <w:tc>
          <w:tcPr>
            <w:tcW w:w="2233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4F1794" w:rsidRPr="005B4E25" w:rsidTr="004F1794">
        <w:tc>
          <w:tcPr>
            <w:tcW w:w="817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4F1794" w:rsidRPr="005B4E25" w:rsidRDefault="004F17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Арифметические действия.</w:t>
            </w:r>
          </w:p>
        </w:tc>
        <w:tc>
          <w:tcPr>
            <w:tcW w:w="2233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40</w:t>
            </w:r>
          </w:p>
        </w:tc>
      </w:tr>
      <w:tr w:rsidR="004F1794" w:rsidRPr="005B4E25" w:rsidTr="004F1794">
        <w:tc>
          <w:tcPr>
            <w:tcW w:w="817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4F1794" w:rsidRPr="005B4E25" w:rsidRDefault="004F17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Текстовые задачи.</w:t>
            </w:r>
          </w:p>
        </w:tc>
        <w:tc>
          <w:tcPr>
            <w:tcW w:w="2233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4F1794" w:rsidTr="004F1794">
        <w:tc>
          <w:tcPr>
            <w:tcW w:w="817" w:type="dxa"/>
          </w:tcPr>
          <w:p w:rsidR="004F1794" w:rsidRPr="005B4E25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4F1794" w:rsidRDefault="004F17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Пространственные отношения и геометрические фигуры.</w:t>
            </w:r>
          </w:p>
        </w:tc>
        <w:tc>
          <w:tcPr>
            <w:tcW w:w="2233" w:type="dxa"/>
          </w:tcPr>
          <w:p w:rsidR="004F1794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4F1794" w:rsidTr="004F1794">
        <w:tc>
          <w:tcPr>
            <w:tcW w:w="817" w:type="dxa"/>
          </w:tcPr>
          <w:p w:rsidR="004F1794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4F1794" w:rsidRDefault="004F17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Математическая информация.</w:t>
            </w:r>
          </w:p>
        </w:tc>
        <w:tc>
          <w:tcPr>
            <w:tcW w:w="2233" w:type="dxa"/>
          </w:tcPr>
          <w:p w:rsidR="004F1794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4F1794" w:rsidTr="004F1794">
        <w:tc>
          <w:tcPr>
            <w:tcW w:w="817" w:type="dxa"/>
          </w:tcPr>
          <w:p w:rsidR="004F1794" w:rsidRDefault="004F17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4F1794" w:rsidRDefault="004A2A94" w:rsidP="004F1794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Резерв.</w:t>
            </w:r>
          </w:p>
        </w:tc>
        <w:tc>
          <w:tcPr>
            <w:tcW w:w="2233" w:type="dxa"/>
          </w:tcPr>
          <w:p w:rsidR="004F1794" w:rsidRDefault="004A2A94" w:rsidP="004F1794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4F1794" w:rsidRPr="005B4E25" w:rsidTr="004F1794">
        <w:tc>
          <w:tcPr>
            <w:tcW w:w="7337" w:type="dxa"/>
            <w:gridSpan w:val="2"/>
          </w:tcPr>
          <w:p w:rsidR="004F1794" w:rsidRPr="005B4E25" w:rsidRDefault="004F1794" w:rsidP="004F1794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33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4F1794" w:rsidRPr="005B4E25" w:rsidRDefault="004F1794" w:rsidP="004F1794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132</w:t>
            </w:r>
          </w:p>
        </w:tc>
      </w:tr>
    </w:tbl>
    <w:p w:rsidR="004F1794" w:rsidRPr="00332C10" w:rsidRDefault="004F1794" w:rsidP="00A40CF2">
      <w:pPr>
        <w:pStyle w:val="Default"/>
        <w:ind w:firstLine="709"/>
        <w:jc w:val="center"/>
        <w:rPr>
          <w:b/>
          <w:color w:val="auto"/>
          <w:lang w:bidi="ru-RU"/>
        </w:rPr>
      </w:pPr>
    </w:p>
    <w:p w:rsidR="00A40CF2" w:rsidRPr="00332C10" w:rsidRDefault="00A40CF2" w:rsidP="00A40CF2">
      <w:pPr>
        <w:pStyle w:val="Default"/>
        <w:ind w:firstLine="708"/>
        <w:jc w:val="center"/>
        <w:rPr>
          <w:b/>
          <w:lang w:bidi="ru-RU"/>
        </w:rPr>
      </w:pPr>
    </w:p>
    <w:p w:rsidR="00951107" w:rsidRDefault="00951107" w:rsidP="00DB3C70">
      <w:pPr>
        <w:spacing w:line="330" w:lineRule="atLeast"/>
        <w:jc w:val="both"/>
        <w:rPr>
          <w:rStyle w:val="c2"/>
          <w:color w:val="000000"/>
        </w:rPr>
      </w:pPr>
    </w:p>
    <w:p w:rsidR="00DB3C70" w:rsidRDefault="00DB3C70" w:rsidP="00DB3C7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2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4A2A94" w:rsidRPr="005B4E25" w:rsidTr="00FE64AF">
        <w:tc>
          <w:tcPr>
            <w:tcW w:w="817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4A2A94" w:rsidRPr="005B4E25" w:rsidTr="00FE64AF">
        <w:tc>
          <w:tcPr>
            <w:tcW w:w="817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4A2A94" w:rsidRPr="005B4E25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Числа.</w:t>
            </w:r>
          </w:p>
        </w:tc>
        <w:tc>
          <w:tcPr>
            <w:tcW w:w="2233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4A2A94" w:rsidRPr="005B4E25" w:rsidTr="00FE64AF">
        <w:tc>
          <w:tcPr>
            <w:tcW w:w="817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4A2A94" w:rsidRPr="005B4E25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Величины.</w:t>
            </w:r>
          </w:p>
        </w:tc>
        <w:tc>
          <w:tcPr>
            <w:tcW w:w="2233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4A2A94" w:rsidRPr="005B4E25" w:rsidTr="00FE64AF">
        <w:tc>
          <w:tcPr>
            <w:tcW w:w="817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4A2A94" w:rsidRPr="005B4E25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Арифметические действия.</w:t>
            </w:r>
          </w:p>
        </w:tc>
        <w:tc>
          <w:tcPr>
            <w:tcW w:w="2233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58</w:t>
            </w:r>
          </w:p>
        </w:tc>
      </w:tr>
      <w:tr w:rsidR="004A2A94" w:rsidRPr="005B4E25" w:rsidTr="00FE64AF">
        <w:tc>
          <w:tcPr>
            <w:tcW w:w="817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4A2A94" w:rsidRPr="005B4E25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Текстовые задачи.</w:t>
            </w:r>
          </w:p>
        </w:tc>
        <w:tc>
          <w:tcPr>
            <w:tcW w:w="2233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4A2A94" w:rsidTr="00FE64AF">
        <w:tc>
          <w:tcPr>
            <w:tcW w:w="817" w:type="dxa"/>
          </w:tcPr>
          <w:p w:rsidR="004A2A94" w:rsidRPr="005B4E25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4A2A94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Пространственные отношения и геометрические фигуры.</w:t>
            </w:r>
          </w:p>
        </w:tc>
        <w:tc>
          <w:tcPr>
            <w:tcW w:w="2233" w:type="dxa"/>
          </w:tcPr>
          <w:p w:rsidR="004A2A94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4A2A94" w:rsidTr="00FE64AF">
        <w:tc>
          <w:tcPr>
            <w:tcW w:w="817" w:type="dxa"/>
          </w:tcPr>
          <w:p w:rsidR="004A2A94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4A2A94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Математическая информация.</w:t>
            </w:r>
          </w:p>
        </w:tc>
        <w:tc>
          <w:tcPr>
            <w:tcW w:w="2233" w:type="dxa"/>
          </w:tcPr>
          <w:p w:rsidR="004A2A94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4A2A94" w:rsidTr="00FE64AF">
        <w:tc>
          <w:tcPr>
            <w:tcW w:w="817" w:type="dxa"/>
          </w:tcPr>
          <w:p w:rsidR="004A2A94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4A2A94" w:rsidRDefault="004A2A94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Резерв.</w:t>
            </w:r>
          </w:p>
        </w:tc>
        <w:tc>
          <w:tcPr>
            <w:tcW w:w="2233" w:type="dxa"/>
          </w:tcPr>
          <w:p w:rsidR="004A2A94" w:rsidRDefault="004A2A94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4A2A94" w:rsidRPr="005B4E25" w:rsidTr="00FE64AF">
        <w:tc>
          <w:tcPr>
            <w:tcW w:w="7337" w:type="dxa"/>
            <w:gridSpan w:val="2"/>
          </w:tcPr>
          <w:p w:rsidR="004A2A94" w:rsidRPr="005B4E25" w:rsidRDefault="004A2A94" w:rsidP="00FE64AF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4A2A94" w:rsidRPr="005B4E25" w:rsidRDefault="004A2A94" w:rsidP="00FE64AF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951107" w:rsidRDefault="00951107" w:rsidP="00A12503">
      <w:pPr>
        <w:spacing w:line="330" w:lineRule="atLeast"/>
        <w:jc w:val="both"/>
        <w:rPr>
          <w:rStyle w:val="c2"/>
          <w:color w:val="000000"/>
        </w:rPr>
      </w:pPr>
    </w:p>
    <w:p w:rsidR="00BF20D1" w:rsidRDefault="00BF20D1" w:rsidP="00BF20D1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3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Числа.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Величины.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Арифметические действия.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48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Текстовые задачи.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23</w:t>
            </w:r>
          </w:p>
        </w:tc>
      </w:tr>
      <w:tr w:rsidR="00A12503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A12503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Пространственные отношения и геометрические фигуры.</w:t>
            </w:r>
          </w:p>
        </w:tc>
        <w:tc>
          <w:tcPr>
            <w:tcW w:w="2233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A12503" w:rsidTr="00FE64AF">
        <w:tc>
          <w:tcPr>
            <w:tcW w:w="817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A12503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Математическая информация.</w:t>
            </w:r>
          </w:p>
        </w:tc>
        <w:tc>
          <w:tcPr>
            <w:tcW w:w="2233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A12503" w:rsidTr="00FE64AF">
        <w:tc>
          <w:tcPr>
            <w:tcW w:w="817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A12503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Резерв.</w:t>
            </w:r>
          </w:p>
        </w:tc>
        <w:tc>
          <w:tcPr>
            <w:tcW w:w="2233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A12503" w:rsidRPr="005B4E25" w:rsidTr="00FE64AF">
        <w:tc>
          <w:tcPr>
            <w:tcW w:w="7337" w:type="dxa"/>
            <w:gridSpan w:val="2"/>
          </w:tcPr>
          <w:p w:rsidR="00A12503" w:rsidRPr="005B4E25" w:rsidRDefault="00A12503" w:rsidP="00FE64AF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951107" w:rsidRDefault="00951107" w:rsidP="003A3999">
      <w:pPr>
        <w:spacing w:line="330" w:lineRule="atLeast"/>
        <w:jc w:val="both"/>
        <w:rPr>
          <w:rStyle w:val="c2"/>
          <w:color w:val="000000"/>
        </w:rPr>
      </w:pPr>
    </w:p>
    <w:p w:rsidR="003A3999" w:rsidRPr="00332C10" w:rsidRDefault="003A3999" w:rsidP="003A399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4</w:t>
      </w:r>
      <w:r w:rsidRPr="00332C10">
        <w:rPr>
          <w:b/>
          <w:color w:val="auto"/>
          <w:lang w:bidi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0"/>
        <w:gridCol w:w="2233"/>
      </w:tblGrid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Числа.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Величины.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12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Арифметические действия.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37</w:t>
            </w:r>
          </w:p>
        </w:tc>
      </w:tr>
      <w:tr w:rsidR="00A12503" w:rsidRPr="005B4E25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0" w:type="dxa"/>
          </w:tcPr>
          <w:p w:rsidR="00A12503" w:rsidRPr="005B4E25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Текстовые задачи.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A12503" w:rsidTr="00FE64AF">
        <w:tc>
          <w:tcPr>
            <w:tcW w:w="817" w:type="dxa"/>
          </w:tcPr>
          <w:p w:rsidR="00A12503" w:rsidRPr="005B4E25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0" w:type="dxa"/>
          </w:tcPr>
          <w:p w:rsidR="00A12503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Пространственные отношения и геометрические фигуры.</w:t>
            </w:r>
          </w:p>
        </w:tc>
        <w:tc>
          <w:tcPr>
            <w:tcW w:w="2233" w:type="dxa"/>
          </w:tcPr>
          <w:p w:rsidR="00A12503" w:rsidRDefault="00AF3546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A12503" w:rsidTr="00FE64AF">
        <w:tc>
          <w:tcPr>
            <w:tcW w:w="817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0" w:type="dxa"/>
          </w:tcPr>
          <w:p w:rsidR="00A12503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Математическая информация.</w:t>
            </w:r>
          </w:p>
        </w:tc>
        <w:tc>
          <w:tcPr>
            <w:tcW w:w="2233" w:type="dxa"/>
          </w:tcPr>
          <w:p w:rsidR="00A12503" w:rsidRDefault="00AF3546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A12503" w:rsidTr="00FE64AF">
        <w:tc>
          <w:tcPr>
            <w:tcW w:w="817" w:type="dxa"/>
          </w:tcPr>
          <w:p w:rsidR="00A12503" w:rsidRDefault="00A12503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0" w:type="dxa"/>
          </w:tcPr>
          <w:p w:rsidR="00A12503" w:rsidRDefault="00A12503" w:rsidP="00FE64AF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Резерв.</w:t>
            </w:r>
          </w:p>
        </w:tc>
        <w:tc>
          <w:tcPr>
            <w:tcW w:w="2233" w:type="dxa"/>
          </w:tcPr>
          <w:p w:rsidR="00A12503" w:rsidRDefault="00AF3546" w:rsidP="00FE64A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A12503" w:rsidRPr="005B4E25" w:rsidTr="00FE64AF">
        <w:tc>
          <w:tcPr>
            <w:tcW w:w="7337" w:type="dxa"/>
            <w:gridSpan w:val="2"/>
          </w:tcPr>
          <w:p w:rsidR="00A12503" w:rsidRPr="005B4E25" w:rsidRDefault="00A12503" w:rsidP="00FE64AF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недели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A12503" w:rsidRPr="005B4E25" w:rsidRDefault="00A12503" w:rsidP="00FE64AF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3A3999" w:rsidRDefault="003A3999" w:rsidP="003A3999">
      <w:pPr>
        <w:pStyle w:val="Default"/>
        <w:ind w:firstLine="708"/>
        <w:jc w:val="center"/>
        <w:rPr>
          <w:b/>
          <w:lang w:bidi="ru-RU"/>
        </w:rPr>
      </w:pPr>
    </w:p>
    <w:p w:rsidR="00A12503" w:rsidRPr="00332C10" w:rsidRDefault="00A12503" w:rsidP="003A3999">
      <w:pPr>
        <w:pStyle w:val="Default"/>
        <w:ind w:firstLine="708"/>
        <w:jc w:val="center"/>
        <w:rPr>
          <w:b/>
          <w:lang w:bidi="ru-RU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Default="00951107" w:rsidP="00951107">
      <w:pPr>
        <w:spacing w:line="330" w:lineRule="atLeast"/>
        <w:ind w:left="540"/>
        <w:jc w:val="both"/>
        <w:rPr>
          <w:rStyle w:val="c2"/>
          <w:color w:val="000000"/>
        </w:rPr>
      </w:pPr>
    </w:p>
    <w:p w:rsidR="00951107" w:rsidRPr="00261E7C" w:rsidRDefault="00951107" w:rsidP="00951107">
      <w:pPr>
        <w:spacing w:line="330" w:lineRule="atLeast"/>
        <w:ind w:left="5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51107" w:rsidRDefault="00951107" w:rsidP="00951107">
      <w:pPr>
        <w:tabs>
          <w:tab w:val="left" w:pos="284"/>
        </w:tabs>
        <w:spacing w:line="288" w:lineRule="auto"/>
        <w:jc w:val="both"/>
        <w:sectPr w:rsidR="00951107" w:rsidSect="00EC0236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:rsidR="00D02B6C" w:rsidRPr="00F5041C" w:rsidRDefault="00D02B6C" w:rsidP="00852B12">
      <w:pPr>
        <w:tabs>
          <w:tab w:val="left" w:pos="284"/>
        </w:tabs>
        <w:spacing w:line="288" w:lineRule="auto"/>
      </w:pPr>
    </w:p>
    <w:p w:rsidR="00D02B6C" w:rsidRPr="00F5041C" w:rsidRDefault="00D02B6C">
      <w:pPr>
        <w:pStyle w:val="a5"/>
        <w:tabs>
          <w:tab w:val="clear" w:pos="4677"/>
          <w:tab w:val="clear" w:pos="9355"/>
        </w:tabs>
      </w:pPr>
    </w:p>
    <w:p w:rsidR="00F632E5" w:rsidRPr="00F5041C" w:rsidRDefault="00F632E5">
      <w:pPr>
        <w:tabs>
          <w:tab w:val="left" w:pos="5220"/>
        </w:tabs>
        <w:spacing w:line="264" w:lineRule="auto"/>
        <w:ind w:firstLine="360"/>
        <w:jc w:val="both"/>
      </w:pPr>
    </w:p>
    <w:sectPr w:rsidR="00F632E5" w:rsidRPr="00F5041C" w:rsidSect="00727837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94" w:rsidRDefault="004F1794">
      <w:r>
        <w:separator/>
      </w:r>
    </w:p>
  </w:endnote>
  <w:endnote w:type="continuationSeparator" w:id="0">
    <w:p w:rsidR="004F1794" w:rsidRDefault="004F1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94" w:rsidRDefault="004F179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1794" w:rsidRDefault="004F1794">
    <w:pPr>
      <w:pStyle w:val="a5"/>
      <w:ind w:right="360"/>
    </w:pPr>
  </w:p>
  <w:p w:rsidR="004F1794" w:rsidRDefault="004F1794"/>
  <w:p w:rsidR="004F1794" w:rsidRDefault="004F17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94" w:rsidRDefault="004F179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7D1A">
      <w:rPr>
        <w:noProof/>
      </w:rPr>
      <w:t>10</w:t>
    </w:r>
    <w:r>
      <w:rPr>
        <w:noProof/>
      </w:rPr>
      <w:fldChar w:fldCharType="end"/>
    </w:r>
  </w:p>
  <w:p w:rsidR="004F1794" w:rsidRDefault="004F1794">
    <w:pPr>
      <w:pStyle w:val="a5"/>
      <w:ind w:right="360"/>
    </w:pPr>
  </w:p>
  <w:p w:rsidR="004F1794" w:rsidRDefault="004F1794"/>
  <w:p w:rsidR="004F1794" w:rsidRDefault="004F179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94" w:rsidRDefault="004F1794">
    <w:pPr>
      <w:pStyle w:val="a5"/>
      <w:jc w:val="center"/>
    </w:pPr>
  </w:p>
  <w:p w:rsidR="004F1794" w:rsidRDefault="004F1794">
    <w:pPr>
      <w:pStyle w:val="a5"/>
    </w:pPr>
  </w:p>
  <w:p w:rsidR="004F1794" w:rsidRDefault="004F1794"/>
  <w:p w:rsidR="004F1794" w:rsidRDefault="004F179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94" w:rsidRDefault="004F179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125</w:t>
    </w:r>
    <w:r>
      <w:rPr>
        <w:noProof/>
      </w:rPr>
      <w:fldChar w:fldCharType="end"/>
    </w:r>
  </w:p>
  <w:p w:rsidR="004F1794" w:rsidRDefault="004F1794" w:rsidP="0048117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94" w:rsidRDefault="004F1794">
      <w:r>
        <w:separator/>
      </w:r>
    </w:p>
  </w:footnote>
  <w:footnote w:type="continuationSeparator" w:id="0">
    <w:p w:rsidR="004F1794" w:rsidRDefault="004F1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8AF"/>
    <w:multiLevelType w:val="hybridMultilevel"/>
    <w:tmpl w:val="9C4CA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C1C71"/>
    <w:multiLevelType w:val="hybridMultilevel"/>
    <w:tmpl w:val="874E64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2162"/>
    <w:multiLevelType w:val="hybridMultilevel"/>
    <w:tmpl w:val="D0C244F8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93E664D"/>
    <w:multiLevelType w:val="hybridMultilevel"/>
    <w:tmpl w:val="ECF293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A5E56"/>
    <w:multiLevelType w:val="hybridMultilevel"/>
    <w:tmpl w:val="B3544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81983"/>
    <w:multiLevelType w:val="hybridMultilevel"/>
    <w:tmpl w:val="CBA65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33652"/>
    <w:multiLevelType w:val="hybridMultilevel"/>
    <w:tmpl w:val="59EC0C1E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8ED1DAA"/>
    <w:multiLevelType w:val="multilevel"/>
    <w:tmpl w:val="9014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D95157"/>
    <w:multiLevelType w:val="multilevel"/>
    <w:tmpl w:val="7FD6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BE468E"/>
    <w:multiLevelType w:val="hybridMultilevel"/>
    <w:tmpl w:val="5CE646C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594FC2"/>
    <w:multiLevelType w:val="hybridMultilevel"/>
    <w:tmpl w:val="0EE02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2245F"/>
    <w:multiLevelType w:val="hybridMultilevel"/>
    <w:tmpl w:val="1C4CD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6477B"/>
    <w:multiLevelType w:val="hybridMultilevel"/>
    <w:tmpl w:val="1734A7C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3724D6D"/>
    <w:multiLevelType w:val="hybridMultilevel"/>
    <w:tmpl w:val="3A66E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C5E19"/>
    <w:multiLevelType w:val="hybridMultilevel"/>
    <w:tmpl w:val="7090B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32214"/>
    <w:multiLevelType w:val="hybridMultilevel"/>
    <w:tmpl w:val="122C9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C6B96"/>
    <w:multiLevelType w:val="hybridMultilevel"/>
    <w:tmpl w:val="68E0D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80D59"/>
    <w:multiLevelType w:val="hybridMultilevel"/>
    <w:tmpl w:val="7AF478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F53AC9"/>
    <w:multiLevelType w:val="hybridMultilevel"/>
    <w:tmpl w:val="06E01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92F40"/>
    <w:multiLevelType w:val="hybridMultilevel"/>
    <w:tmpl w:val="B95CA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A6BD3"/>
    <w:multiLevelType w:val="multilevel"/>
    <w:tmpl w:val="AD4E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5391F"/>
    <w:multiLevelType w:val="multilevel"/>
    <w:tmpl w:val="5988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9"/>
  </w:num>
  <w:num w:numId="5">
    <w:abstractNumId w:val="1"/>
  </w:num>
  <w:num w:numId="6">
    <w:abstractNumId w:val="10"/>
  </w:num>
  <w:num w:numId="7">
    <w:abstractNumId w:val="0"/>
  </w:num>
  <w:num w:numId="8">
    <w:abstractNumId w:val="16"/>
  </w:num>
  <w:num w:numId="9">
    <w:abstractNumId w:val="22"/>
  </w:num>
  <w:num w:numId="10">
    <w:abstractNumId w:val="15"/>
  </w:num>
  <w:num w:numId="11">
    <w:abstractNumId w:val="4"/>
  </w:num>
  <w:num w:numId="12">
    <w:abstractNumId w:val="5"/>
  </w:num>
  <w:num w:numId="13">
    <w:abstractNumId w:val="12"/>
  </w:num>
  <w:num w:numId="14">
    <w:abstractNumId w:val="20"/>
  </w:num>
  <w:num w:numId="15">
    <w:abstractNumId w:val="23"/>
  </w:num>
  <w:num w:numId="16">
    <w:abstractNumId w:val="8"/>
  </w:num>
  <w:num w:numId="17">
    <w:abstractNumId w:val="7"/>
  </w:num>
  <w:num w:numId="18">
    <w:abstractNumId w:val="14"/>
  </w:num>
  <w:num w:numId="19">
    <w:abstractNumId w:val="13"/>
  </w:num>
  <w:num w:numId="20">
    <w:abstractNumId w:val="11"/>
  </w:num>
  <w:num w:numId="21">
    <w:abstractNumId w:val="2"/>
  </w:num>
  <w:num w:numId="22">
    <w:abstractNumId w:val="6"/>
  </w:num>
  <w:num w:numId="23">
    <w:abstractNumId w:val="9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41C"/>
    <w:rsid w:val="00020EAE"/>
    <w:rsid w:val="00042255"/>
    <w:rsid w:val="000A22F3"/>
    <w:rsid w:val="000D5984"/>
    <w:rsid w:val="000F5A42"/>
    <w:rsid w:val="001629CF"/>
    <w:rsid w:val="0018387F"/>
    <w:rsid w:val="001952CC"/>
    <w:rsid w:val="00261E7C"/>
    <w:rsid w:val="00361209"/>
    <w:rsid w:val="00382C3F"/>
    <w:rsid w:val="003A3999"/>
    <w:rsid w:val="0041078F"/>
    <w:rsid w:val="004275B7"/>
    <w:rsid w:val="00447D1A"/>
    <w:rsid w:val="00450C1E"/>
    <w:rsid w:val="00481170"/>
    <w:rsid w:val="004A2A94"/>
    <w:rsid w:val="004E1214"/>
    <w:rsid w:val="004F1794"/>
    <w:rsid w:val="00541ED3"/>
    <w:rsid w:val="00555C62"/>
    <w:rsid w:val="005F1046"/>
    <w:rsid w:val="00633CBA"/>
    <w:rsid w:val="00646222"/>
    <w:rsid w:val="006D4BE7"/>
    <w:rsid w:val="00700604"/>
    <w:rsid w:val="00727837"/>
    <w:rsid w:val="00727AE6"/>
    <w:rsid w:val="00764D13"/>
    <w:rsid w:val="007A6859"/>
    <w:rsid w:val="00852B12"/>
    <w:rsid w:val="00951107"/>
    <w:rsid w:val="0097072A"/>
    <w:rsid w:val="00973AB1"/>
    <w:rsid w:val="00A0149E"/>
    <w:rsid w:val="00A12503"/>
    <w:rsid w:val="00A23F88"/>
    <w:rsid w:val="00A40CF2"/>
    <w:rsid w:val="00A50411"/>
    <w:rsid w:val="00A611AE"/>
    <w:rsid w:val="00AA503C"/>
    <w:rsid w:val="00AA7A57"/>
    <w:rsid w:val="00AD48D2"/>
    <w:rsid w:val="00AF3546"/>
    <w:rsid w:val="00B15213"/>
    <w:rsid w:val="00B338B7"/>
    <w:rsid w:val="00BF20D1"/>
    <w:rsid w:val="00C1642E"/>
    <w:rsid w:val="00C16721"/>
    <w:rsid w:val="00C713A1"/>
    <w:rsid w:val="00C75FC3"/>
    <w:rsid w:val="00CB7DC5"/>
    <w:rsid w:val="00CD0072"/>
    <w:rsid w:val="00D02B6C"/>
    <w:rsid w:val="00D154F0"/>
    <w:rsid w:val="00D6174F"/>
    <w:rsid w:val="00DA0E40"/>
    <w:rsid w:val="00DB3C70"/>
    <w:rsid w:val="00E7321F"/>
    <w:rsid w:val="00E763BB"/>
    <w:rsid w:val="00EC0236"/>
    <w:rsid w:val="00ED70CB"/>
    <w:rsid w:val="00F5041C"/>
    <w:rsid w:val="00F632E5"/>
    <w:rsid w:val="00F8657E"/>
    <w:rsid w:val="00FA3C3D"/>
    <w:rsid w:val="00FB7337"/>
    <w:rsid w:val="00FE407F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FACF6"/>
  <w15:docId w15:val="{0F404E80-D2D9-4C47-B3C8-F8D15E65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B6C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D02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02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02B6C"/>
    <w:pPr>
      <w:keepNext/>
      <w:tabs>
        <w:tab w:val="left" w:pos="5220"/>
      </w:tabs>
      <w:spacing w:line="264" w:lineRule="auto"/>
      <w:ind w:right="-202"/>
      <w:jc w:val="both"/>
      <w:outlineLvl w:val="2"/>
    </w:pPr>
    <w:rPr>
      <w:rFonts w:ascii="Arial Narrow" w:hAnsi="Arial Narrow"/>
      <w:i/>
      <w:iCs/>
      <w:sz w:val="18"/>
      <w:szCs w:val="18"/>
    </w:rPr>
  </w:style>
  <w:style w:type="paragraph" w:styleId="4">
    <w:name w:val="heading 4"/>
    <w:basedOn w:val="a"/>
    <w:next w:val="a"/>
    <w:link w:val="40"/>
    <w:qFormat/>
    <w:rsid w:val="00D02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02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02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02B6C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02B6C"/>
    <w:pPr>
      <w:keepNext/>
      <w:spacing w:line="288" w:lineRule="auto"/>
      <w:ind w:left="360"/>
      <w:outlineLvl w:val="7"/>
    </w:pPr>
    <w:rPr>
      <w:rFonts w:ascii="Arial" w:hAnsi="Arial" w:cs="Arial"/>
      <w:b/>
      <w:szCs w:val="26"/>
    </w:rPr>
  </w:style>
  <w:style w:type="paragraph" w:styleId="9">
    <w:name w:val="heading 9"/>
    <w:basedOn w:val="a"/>
    <w:next w:val="a"/>
    <w:link w:val="90"/>
    <w:qFormat/>
    <w:rsid w:val="00F8657E"/>
    <w:pPr>
      <w:keepNext/>
      <w:jc w:val="both"/>
      <w:outlineLvl w:val="8"/>
    </w:pPr>
    <w:rPr>
      <w:rFonts w:ascii="Arial Narrow" w:hAnsi="Arial Narrow" w:cs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02B6C"/>
    <w:pPr>
      <w:ind w:firstLine="708"/>
      <w:jc w:val="center"/>
    </w:pPr>
    <w:rPr>
      <w:rFonts w:ascii="Arial" w:hAnsi="Arial"/>
      <w:b/>
      <w:bCs/>
      <w:sz w:val="28"/>
    </w:rPr>
  </w:style>
  <w:style w:type="paragraph" w:styleId="a4">
    <w:name w:val="Body Text"/>
    <w:basedOn w:val="a"/>
    <w:rsid w:val="00D02B6C"/>
    <w:pPr>
      <w:jc w:val="both"/>
    </w:pPr>
    <w:rPr>
      <w:rFonts w:ascii="Arial" w:hAnsi="Arial" w:cs="Arial"/>
    </w:rPr>
  </w:style>
  <w:style w:type="paragraph" w:styleId="21">
    <w:name w:val="Body Text 2"/>
    <w:basedOn w:val="a"/>
    <w:semiHidden/>
    <w:rsid w:val="00D02B6C"/>
    <w:pPr>
      <w:spacing w:after="120" w:line="480" w:lineRule="auto"/>
    </w:pPr>
  </w:style>
  <w:style w:type="paragraph" w:styleId="31">
    <w:name w:val="Body Text 3"/>
    <w:basedOn w:val="a"/>
    <w:semiHidden/>
    <w:rsid w:val="00D02B6C"/>
    <w:pPr>
      <w:spacing w:after="120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D02B6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02B6C"/>
  </w:style>
  <w:style w:type="paragraph" w:styleId="a8">
    <w:name w:val="Body Text Indent"/>
    <w:basedOn w:val="a"/>
    <w:link w:val="a9"/>
    <w:rsid w:val="00D02B6C"/>
    <w:pPr>
      <w:spacing w:after="120"/>
      <w:ind w:left="283"/>
    </w:pPr>
  </w:style>
  <w:style w:type="paragraph" w:styleId="22">
    <w:name w:val="Body Text Indent 2"/>
    <w:basedOn w:val="a"/>
    <w:semiHidden/>
    <w:rsid w:val="00D02B6C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D02B6C"/>
    <w:pPr>
      <w:spacing w:after="120"/>
      <w:ind w:left="283"/>
    </w:pPr>
    <w:rPr>
      <w:sz w:val="16"/>
      <w:szCs w:val="16"/>
    </w:rPr>
  </w:style>
  <w:style w:type="paragraph" w:styleId="aa">
    <w:name w:val="footnote text"/>
    <w:basedOn w:val="a"/>
    <w:semiHidden/>
    <w:rsid w:val="00D02B6C"/>
    <w:rPr>
      <w:sz w:val="20"/>
      <w:szCs w:val="20"/>
    </w:rPr>
  </w:style>
  <w:style w:type="character" w:styleId="ab">
    <w:name w:val="footnote reference"/>
    <w:basedOn w:val="a0"/>
    <w:semiHidden/>
    <w:rsid w:val="00D02B6C"/>
    <w:rPr>
      <w:vertAlign w:val="superscript"/>
    </w:rPr>
  </w:style>
  <w:style w:type="paragraph" w:styleId="ac">
    <w:name w:val="header"/>
    <w:basedOn w:val="a"/>
    <w:link w:val="ad"/>
    <w:unhideWhenUsed/>
    <w:rsid w:val="00F504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5041C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5041C"/>
    <w:rPr>
      <w:sz w:val="24"/>
      <w:szCs w:val="24"/>
    </w:rPr>
  </w:style>
  <w:style w:type="paragraph" w:customStyle="1" w:styleId="c47">
    <w:name w:val="c47"/>
    <w:basedOn w:val="a"/>
    <w:rsid w:val="00261E7C"/>
    <w:pPr>
      <w:spacing w:before="100" w:beforeAutospacing="1" w:after="100" w:afterAutospacing="1"/>
    </w:pPr>
  </w:style>
  <w:style w:type="character" w:customStyle="1" w:styleId="c2">
    <w:name w:val="c2"/>
    <w:basedOn w:val="a0"/>
    <w:rsid w:val="00261E7C"/>
  </w:style>
  <w:style w:type="paragraph" w:customStyle="1" w:styleId="c4">
    <w:name w:val="c4"/>
    <w:basedOn w:val="a"/>
    <w:rsid w:val="00261E7C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951107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Содержимое таблицы"/>
    <w:basedOn w:val="a"/>
    <w:rsid w:val="00951107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90">
    <w:name w:val="Заголовок 9 Знак"/>
    <w:basedOn w:val="a0"/>
    <w:link w:val="9"/>
    <w:rsid w:val="00F8657E"/>
    <w:rPr>
      <w:rFonts w:ascii="Arial Narrow" w:hAnsi="Arial Narrow" w:cs="Arial"/>
      <w:i/>
    </w:rPr>
  </w:style>
  <w:style w:type="character" w:customStyle="1" w:styleId="af">
    <w:name w:val="Основной текст Знак"/>
    <w:basedOn w:val="a0"/>
    <w:rsid w:val="00F8657E"/>
    <w:rPr>
      <w:b/>
      <w:sz w:val="26"/>
    </w:rPr>
  </w:style>
  <w:style w:type="paragraph" w:styleId="af0">
    <w:name w:val="Document Map"/>
    <w:basedOn w:val="a"/>
    <w:link w:val="af1"/>
    <w:semiHidden/>
    <w:unhideWhenUsed/>
    <w:rsid w:val="00F8657E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semiHidden/>
    <w:rsid w:val="00F8657E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semiHidden/>
    <w:unhideWhenUsed/>
    <w:rsid w:val="00F8657E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F8657E"/>
  </w:style>
  <w:style w:type="character" w:styleId="af4">
    <w:name w:val="endnote reference"/>
    <w:basedOn w:val="a0"/>
    <w:semiHidden/>
    <w:unhideWhenUsed/>
    <w:rsid w:val="00F8657E"/>
    <w:rPr>
      <w:vertAlign w:val="superscript"/>
    </w:rPr>
  </w:style>
  <w:style w:type="character" w:customStyle="1" w:styleId="af5">
    <w:name w:val="Текст сноски Знак"/>
    <w:basedOn w:val="a0"/>
    <w:semiHidden/>
    <w:rsid w:val="00F8657E"/>
  </w:style>
  <w:style w:type="character" w:customStyle="1" w:styleId="23">
    <w:name w:val="Основной текст 2 Знак"/>
    <w:basedOn w:val="a0"/>
    <w:semiHidden/>
    <w:rsid w:val="00F8657E"/>
    <w:rPr>
      <w:rFonts w:ascii="Arial Narrow" w:hAnsi="Arial Narrow" w:cs="Arial"/>
      <w:color w:val="FF0000"/>
    </w:rPr>
  </w:style>
  <w:style w:type="character" w:styleId="af6">
    <w:name w:val="Strong"/>
    <w:basedOn w:val="a0"/>
    <w:qFormat/>
    <w:rsid w:val="00F8657E"/>
    <w:rPr>
      <w:b/>
      <w:bCs/>
    </w:rPr>
  </w:style>
  <w:style w:type="character" w:customStyle="1" w:styleId="-2">
    <w:name w:val="-2"/>
    <w:rsid w:val="00F8657E"/>
  </w:style>
  <w:style w:type="character" w:customStyle="1" w:styleId="-15">
    <w:name w:val="-1.5"/>
    <w:rsid w:val="00F8657E"/>
  </w:style>
  <w:style w:type="character" w:customStyle="1" w:styleId="-1">
    <w:name w:val="-1"/>
    <w:rsid w:val="00F8657E"/>
  </w:style>
  <w:style w:type="character" w:customStyle="1" w:styleId="-05">
    <w:name w:val="-0.5"/>
    <w:rsid w:val="00F8657E"/>
  </w:style>
  <w:style w:type="paragraph" w:customStyle="1" w:styleId="24">
    <w:name w:val="2"/>
    <w:basedOn w:val="a"/>
    <w:rsid w:val="00F8657E"/>
    <w:pPr>
      <w:widowControl w:val="0"/>
      <w:autoSpaceDE w:val="0"/>
      <w:autoSpaceDN w:val="0"/>
    </w:pPr>
    <w:rPr>
      <w:rFonts w:ascii="OfficinaSansCTT" w:hAnsi="OfficinaSansCTT"/>
      <w:b/>
      <w:bCs/>
      <w:color w:val="000000"/>
      <w:sz w:val="28"/>
      <w:szCs w:val="28"/>
    </w:rPr>
  </w:style>
  <w:style w:type="character" w:customStyle="1" w:styleId="110">
    <w:name w:val="11"/>
    <w:rsid w:val="00F8657E"/>
  </w:style>
  <w:style w:type="character" w:customStyle="1" w:styleId="0">
    <w:name w:val="0"/>
    <w:rsid w:val="00F8657E"/>
  </w:style>
  <w:style w:type="paragraph" w:styleId="af7">
    <w:name w:val="Normal (Web)"/>
    <w:basedOn w:val="a"/>
    <w:rsid w:val="00F8657E"/>
    <w:pPr>
      <w:spacing w:before="100" w:beforeAutospacing="1" w:after="100" w:afterAutospacing="1"/>
    </w:pPr>
  </w:style>
  <w:style w:type="character" w:styleId="af8">
    <w:name w:val="Emphasis"/>
    <w:basedOn w:val="a0"/>
    <w:qFormat/>
    <w:rsid w:val="00F8657E"/>
    <w:rPr>
      <w:i/>
      <w:iCs/>
    </w:rPr>
  </w:style>
  <w:style w:type="character" w:styleId="af9">
    <w:name w:val="Hyperlink"/>
    <w:basedOn w:val="a0"/>
    <w:rsid w:val="00F8657E"/>
    <w:rPr>
      <w:color w:val="0000FF"/>
      <w:u w:val="single"/>
    </w:rPr>
  </w:style>
  <w:style w:type="character" w:styleId="afa">
    <w:name w:val="FollowedHyperlink"/>
    <w:basedOn w:val="a0"/>
    <w:rsid w:val="00F8657E"/>
    <w:rPr>
      <w:color w:val="800080"/>
      <w:u w:val="single"/>
    </w:rPr>
  </w:style>
  <w:style w:type="table" w:styleId="afb">
    <w:name w:val="Table Grid"/>
    <w:basedOn w:val="a1"/>
    <w:uiPriority w:val="59"/>
    <w:rsid w:val="00F86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alloon Text"/>
    <w:basedOn w:val="a"/>
    <w:link w:val="afd"/>
    <w:semiHidden/>
    <w:rsid w:val="00F8657E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F8657E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F8657E"/>
    <w:rPr>
      <w:rFonts w:ascii="Calibri" w:hAnsi="Calibri"/>
      <w:sz w:val="22"/>
      <w:szCs w:val="22"/>
      <w:lang w:eastAsia="en-US"/>
    </w:rPr>
  </w:style>
  <w:style w:type="paragraph" w:customStyle="1" w:styleId="TablGol">
    <w:name w:val="Tabl_Gol"/>
    <w:basedOn w:val="a"/>
    <w:rsid w:val="00F8657E"/>
    <w:pPr>
      <w:widowControl w:val="0"/>
      <w:autoSpaceDE w:val="0"/>
      <w:autoSpaceDN w:val="0"/>
      <w:spacing w:line="260" w:lineRule="atLeast"/>
      <w:jc w:val="center"/>
    </w:pPr>
    <w:rPr>
      <w:rFonts w:ascii="NewtonCTT" w:eastAsia="SimSun" w:hAnsi="NewtonCTT"/>
      <w:b/>
      <w:bCs/>
      <w:color w:val="000000"/>
      <w:sz w:val="15"/>
      <w:szCs w:val="15"/>
    </w:rPr>
  </w:style>
  <w:style w:type="character" w:customStyle="1" w:styleId="40">
    <w:name w:val="Заголовок 4 Знак"/>
    <w:basedOn w:val="a0"/>
    <w:link w:val="4"/>
    <w:locked/>
    <w:rsid w:val="00F8657E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locked/>
    <w:rsid w:val="00F8657E"/>
    <w:rPr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locked/>
    <w:rsid w:val="00F8657E"/>
    <w:rPr>
      <w:rFonts w:ascii="Arial Narrow" w:hAnsi="Arial Narrow"/>
      <w:i/>
      <w:iCs/>
      <w:sz w:val="18"/>
      <w:szCs w:val="18"/>
    </w:rPr>
  </w:style>
  <w:style w:type="character" w:customStyle="1" w:styleId="15">
    <w:name w:val="1.5"/>
    <w:rsid w:val="00F8657E"/>
  </w:style>
  <w:style w:type="character" w:customStyle="1" w:styleId="05">
    <w:name w:val="0.5"/>
    <w:rsid w:val="00F8657E"/>
  </w:style>
  <w:style w:type="numbering" w:customStyle="1" w:styleId="1">
    <w:name w:val="Стиль1"/>
    <w:rsid w:val="00F8657E"/>
    <w:pPr>
      <w:numPr>
        <w:numId w:val="24"/>
      </w:numPr>
    </w:pPr>
  </w:style>
  <w:style w:type="character" w:customStyle="1" w:styleId="11">
    <w:name w:val="Заголовок 1 Знак"/>
    <w:basedOn w:val="a0"/>
    <w:link w:val="10"/>
    <w:locked/>
    <w:rsid w:val="00F8657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F8657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semiHidden/>
    <w:locked/>
    <w:rsid w:val="00F8657E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locked/>
    <w:rsid w:val="00F8657E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locked/>
    <w:rsid w:val="00F8657E"/>
    <w:rPr>
      <w:sz w:val="24"/>
      <w:szCs w:val="24"/>
    </w:rPr>
  </w:style>
  <w:style w:type="character" w:customStyle="1" w:styleId="HeaderChar">
    <w:name w:val="Header Char"/>
    <w:basedOn w:val="a0"/>
    <w:locked/>
    <w:rsid w:val="00F8657E"/>
    <w:rPr>
      <w:sz w:val="24"/>
      <w:szCs w:val="24"/>
    </w:rPr>
  </w:style>
  <w:style w:type="character" w:customStyle="1" w:styleId="FooterChar">
    <w:name w:val="Footer Char"/>
    <w:basedOn w:val="a0"/>
    <w:locked/>
    <w:rsid w:val="00F8657E"/>
    <w:rPr>
      <w:sz w:val="24"/>
      <w:szCs w:val="24"/>
    </w:rPr>
  </w:style>
  <w:style w:type="character" w:customStyle="1" w:styleId="Heading4Char">
    <w:name w:val="Heading 4 Char"/>
    <w:basedOn w:val="a0"/>
    <w:semiHidden/>
    <w:locked/>
    <w:rsid w:val="00F8657E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basedOn w:val="a0"/>
    <w:semiHidden/>
    <w:locked/>
    <w:rsid w:val="00F8657E"/>
    <w:rPr>
      <w:rFonts w:ascii="Calibri" w:hAnsi="Calibri" w:cs="Calibri"/>
      <w:b/>
      <w:bCs/>
      <w:sz w:val="22"/>
      <w:szCs w:val="22"/>
    </w:rPr>
  </w:style>
  <w:style w:type="paragraph" w:styleId="afe">
    <w:name w:val="List Paragraph"/>
    <w:basedOn w:val="a"/>
    <w:uiPriority w:val="34"/>
    <w:qFormat/>
    <w:rsid w:val="00F8657E"/>
    <w:pPr>
      <w:ind w:left="720"/>
      <w:contextualSpacing/>
    </w:pPr>
  </w:style>
  <w:style w:type="paragraph" w:customStyle="1" w:styleId="aff">
    <w:name w:val="Знак"/>
    <w:basedOn w:val="a"/>
    <w:rsid w:val="00F865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rsid w:val="00F8657E"/>
    <w:pPr>
      <w:widowControl w:val="0"/>
      <w:autoSpaceDE w:val="0"/>
      <w:autoSpaceDN w:val="0"/>
      <w:adjustRightInd w:val="0"/>
      <w:spacing w:line="201" w:lineRule="exact"/>
      <w:ind w:firstLine="569"/>
      <w:jc w:val="both"/>
    </w:pPr>
    <w:rPr>
      <w:rFonts w:ascii="Arial" w:hAnsi="Arial"/>
    </w:rPr>
  </w:style>
  <w:style w:type="character" w:customStyle="1" w:styleId="FontStyle15">
    <w:name w:val="Font Style15"/>
    <w:basedOn w:val="a0"/>
    <w:rsid w:val="00F8657E"/>
    <w:rPr>
      <w:rFonts w:ascii="Arial" w:hAnsi="Arial" w:cs="Arial"/>
      <w:sz w:val="18"/>
      <w:szCs w:val="18"/>
    </w:rPr>
  </w:style>
  <w:style w:type="paragraph" w:customStyle="1" w:styleId="c15c0">
    <w:name w:val="c15 c0"/>
    <w:basedOn w:val="a"/>
    <w:rsid w:val="00F8657E"/>
    <w:pPr>
      <w:spacing w:before="100" w:beforeAutospacing="1" w:after="100" w:afterAutospacing="1"/>
    </w:pPr>
  </w:style>
  <w:style w:type="paragraph" w:customStyle="1" w:styleId="Default">
    <w:name w:val="Default"/>
    <w:rsid w:val="00A40CF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7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5DB24-2831-4273-9A4D-660D62A0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24</Pages>
  <Words>7357</Words>
  <Characters>41941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49200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Рита</dc:creator>
  <cp:keywords/>
  <dc:description/>
  <cp:lastModifiedBy>pedagog2</cp:lastModifiedBy>
  <cp:revision>40</cp:revision>
  <cp:lastPrinted>2014-04-16T17:55:00Z</cp:lastPrinted>
  <dcterms:created xsi:type="dcterms:W3CDTF">2014-04-14T18:12:00Z</dcterms:created>
  <dcterms:modified xsi:type="dcterms:W3CDTF">2022-09-24T03:15:00Z</dcterms:modified>
</cp:coreProperties>
</file>